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4076BC79" w14:textId="624DA95C" w:rsidR="00A34537" w:rsidRDefault="007A7CA7" w:rsidP="00A34537">
      <w:pPr>
        <w:tabs>
          <w:tab w:val="left" w:pos="1836"/>
          <w:tab w:val="left" w:pos="2430"/>
          <w:tab w:val="left" w:pos="4185"/>
          <w:tab w:val="left" w:pos="6900"/>
        </w:tabs>
        <w:rPr>
          <w:rFonts w:ascii="Arial" w:hAnsi="Arial" w:cs="Arial"/>
          <w:bCs/>
          <w:sz w:val="24"/>
          <w:szCs w:val="24"/>
        </w:rPr>
      </w:pPr>
      <w:r>
        <w:tab/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6982"/>
      </w:tblGrid>
      <w:tr w:rsidR="00A34537" w:rsidRPr="00A34537" w14:paraId="0233F785" w14:textId="77777777" w:rsidTr="00A34537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9819" w:type="dxa"/>
            <w:gridSpan w:val="2"/>
            <w:shd w:val="clear" w:color="auto" w:fill="56AA9D"/>
          </w:tcPr>
          <w:p w14:paraId="1C72FBD6" w14:textId="77777777" w:rsidR="00A34537" w:rsidRPr="00A34537" w:rsidRDefault="00A34537" w:rsidP="00A34537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34537">
              <w:rPr>
                <w:rFonts w:ascii="Arial" w:hAnsi="Arial" w:cs="Arial"/>
                <w:b/>
                <w:sz w:val="28"/>
                <w:szCs w:val="28"/>
              </w:rPr>
              <w:t xml:space="preserve">Vorlage: Belastungssituationen von MitarbeiterInnen und gemeinsame Lösungen </w:t>
            </w:r>
          </w:p>
        </w:tc>
      </w:tr>
      <w:tr w:rsidR="00A34537" w:rsidRPr="00A34537" w14:paraId="7342A09E" w14:textId="77777777" w:rsidTr="00A3453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837" w:type="dxa"/>
            <w:shd w:val="clear" w:color="auto" w:fill="FDDBCE"/>
          </w:tcPr>
          <w:p w14:paraId="1EAB5454" w14:textId="77777777" w:rsidR="00A34537" w:rsidRPr="00A34537" w:rsidRDefault="00A34537" w:rsidP="00A3453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34537">
              <w:rPr>
                <w:rFonts w:ascii="Arial" w:hAnsi="Arial" w:cs="Arial"/>
                <w:b/>
                <w:sz w:val="24"/>
                <w:szCs w:val="24"/>
              </w:rPr>
              <w:t xml:space="preserve">Belastungssituationen für ErzieherInnen </w:t>
            </w:r>
          </w:p>
        </w:tc>
        <w:tc>
          <w:tcPr>
            <w:tcW w:w="6982" w:type="dxa"/>
            <w:shd w:val="clear" w:color="auto" w:fill="FDDBCE"/>
          </w:tcPr>
          <w:p w14:paraId="2DCED809" w14:textId="77777777" w:rsidR="00A34537" w:rsidRPr="00A34537" w:rsidRDefault="00A34537" w:rsidP="00A3453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34537">
              <w:rPr>
                <w:rFonts w:ascii="Arial" w:hAnsi="Arial" w:cs="Arial"/>
                <w:b/>
                <w:sz w:val="24"/>
                <w:szCs w:val="24"/>
              </w:rPr>
              <w:t xml:space="preserve">Geeignete Entlastungsideen </w:t>
            </w:r>
          </w:p>
        </w:tc>
      </w:tr>
      <w:tr w:rsidR="00A34537" w:rsidRPr="00A34537" w14:paraId="36865681" w14:textId="77777777" w:rsidTr="00A3453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2837" w:type="dxa"/>
          </w:tcPr>
          <w:p w14:paraId="5E18B4F3" w14:textId="77777777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 xml:space="preserve">Wutanfälle einzelner Kinder </w:t>
            </w:r>
          </w:p>
        </w:tc>
        <w:tc>
          <w:tcPr>
            <w:tcW w:w="6982" w:type="dxa"/>
          </w:tcPr>
          <w:p w14:paraId="74E2A950" w14:textId="749C4288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 xml:space="preserve">In der Kita wird wochenweise eine bestimmte Fachkraft für solche schwierigen Situationen benannt. Sie kann in die Gruppe gerufen werden, wenn eine Situation eskaliert. So kann sich der/die </w:t>
            </w:r>
            <w:proofErr w:type="spellStart"/>
            <w:r w:rsidRPr="00A34537">
              <w:rPr>
                <w:rFonts w:ascii="Arial" w:hAnsi="Arial" w:cs="Arial"/>
                <w:bCs/>
                <w:sz w:val="24"/>
                <w:szCs w:val="24"/>
              </w:rPr>
              <w:t>ErzieherIn</w:t>
            </w:r>
            <w:proofErr w:type="spellEnd"/>
            <w:r w:rsidRPr="00A34537">
              <w:rPr>
                <w:rFonts w:ascii="Arial" w:hAnsi="Arial" w:cs="Arial"/>
                <w:bCs/>
                <w:sz w:val="24"/>
                <w:szCs w:val="24"/>
              </w:rPr>
              <w:t xml:space="preserve"> in der Gruppe intensiv um das betroffene Kind kümmern, der/die Hinzugerufene unterstützt bei der Beaufsichtigung der restlichen Kinder. </w:t>
            </w:r>
          </w:p>
        </w:tc>
      </w:tr>
      <w:tr w:rsidR="00A34537" w:rsidRPr="00A34537" w14:paraId="685DEAE0" w14:textId="77777777" w:rsidTr="00A34537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837" w:type="dxa"/>
          </w:tcPr>
          <w:p w14:paraId="5AB150D4" w14:textId="77777777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 xml:space="preserve">Krankheit von KollegInnen </w:t>
            </w:r>
          </w:p>
        </w:tc>
        <w:tc>
          <w:tcPr>
            <w:tcW w:w="6982" w:type="dxa"/>
          </w:tcPr>
          <w:p w14:paraId="5F76B72C" w14:textId="3B6C28E0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 xml:space="preserve">Überstunden, die aufgrund von Vertretung erkrankter KollegInnen bei den ErzieherInnen anfallen, dürfen bis zu einer definierten Obergrenze angesammelt und an einem Stück genommen werden. </w:t>
            </w:r>
          </w:p>
        </w:tc>
      </w:tr>
      <w:tr w:rsidR="00A34537" w:rsidRPr="00A34537" w14:paraId="01308E87" w14:textId="77777777" w:rsidTr="00A34537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837" w:type="dxa"/>
          </w:tcPr>
          <w:p w14:paraId="76086FAF" w14:textId="338D356B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 xml:space="preserve">Eltern, die täglich neue Forderungen stellen </w:t>
            </w:r>
          </w:p>
        </w:tc>
        <w:tc>
          <w:tcPr>
            <w:tcW w:w="6982" w:type="dxa"/>
          </w:tcPr>
          <w:p w14:paraId="3CB18463" w14:textId="77777777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>Gemeinsame Regeln mit der Leitung aufstellen, welche Forderungen umge</w:t>
            </w:r>
            <w:r w:rsidRPr="00A34537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setzt werden und wo die Grenzen der Kita liegen. Notfalls sucht die Leitung das Gespräch mit den Eltern und greift klärend ein. </w:t>
            </w:r>
          </w:p>
        </w:tc>
      </w:tr>
      <w:tr w:rsidR="00A34537" w:rsidRPr="00A34537" w14:paraId="5E3A7080" w14:textId="77777777" w:rsidTr="00A34537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2837" w:type="dxa"/>
          </w:tcPr>
          <w:p w14:paraId="3ED88C3D" w14:textId="6959C2A5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 xml:space="preserve">Abholsituationen, in denen alle Eltern etwas von dem Erzieher/der Erzieherin wollen </w:t>
            </w:r>
          </w:p>
        </w:tc>
        <w:tc>
          <w:tcPr>
            <w:tcW w:w="6982" w:type="dxa"/>
          </w:tcPr>
          <w:p w14:paraId="1488C6AC" w14:textId="77777777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>Personaleinsatzplanung überprüfen: Kann die Stresssituation entschärft werden? Oft gelingt das schon, indem die Gruppe in solchen Abholsituatio</w:t>
            </w:r>
            <w:r w:rsidRPr="00A34537">
              <w:rPr>
                <w:rFonts w:ascii="Arial" w:hAnsi="Arial" w:cs="Arial"/>
                <w:bCs/>
                <w:sz w:val="24"/>
                <w:szCs w:val="24"/>
              </w:rPr>
              <w:softHyphen/>
              <w:t>nen durch eine zusätzliche Kraft, etwa einen Praktikanten/eine Praktikan</w:t>
            </w:r>
            <w:r w:rsidRPr="00A34537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tin, verstärkt wird. </w:t>
            </w:r>
          </w:p>
        </w:tc>
      </w:tr>
      <w:tr w:rsidR="00A34537" w:rsidRPr="00A34537" w14:paraId="7E472A85" w14:textId="77777777" w:rsidTr="00A34537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2837" w:type="dxa"/>
          </w:tcPr>
          <w:p w14:paraId="02FACB4D" w14:textId="77777777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 xml:space="preserve">Enorme Lautstärke in der Gruppe </w:t>
            </w:r>
          </w:p>
        </w:tc>
        <w:tc>
          <w:tcPr>
            <w:tcW w:w="6982" w:type="dxa"/>
          </w:tcPr>
          <w:p w14:paraId="6A55F28E" w14:textId="744B9160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>Per Dezibel-Messung die Lautstärke in den unterschiedlichen Bereichen der Kita einschätzen. Eventuell Kita-Bereiche im Nachhinein mit Schallschutzsegeln nachrüsten. Ruheregeln mit den Kindern vereinbaren, z. B. ru</w:t>
            </w:r>
            <w:r w:rsidRPr="00A34537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hige Zeit nach dem Frühstück und nach dem Mittagessen. </w:t>
            </w:r>
          </w:p>
        </w:tc>
      </w:tr>
      <w:tr w:rsidR="00A34537" w:rsidRPr="00A34537" w14:paraId="6C7B9D4F" w14:textId="77777777" w:rsidTr="00A3453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2837" w:type="dxa"/>
          </w:tcPr>
          <w:p w14:paraId="0B37279B" w14:textId="2C671861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 xml:space="preserve">Unterschiedliche Arbeitsstile </w:t>
            </w:r>
          </w:p>
        </w:tc>
        <w:tc>
          <w:tcPr>
            <w:tcW w:w="6982" w:type="dxa"/>
          </w:tcPr>
          <w:p w14:paraId="5DF71F60" w14:textId="77777777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 xml:space="preserve">Überprüfen, ob eine geänderte Mitarbeiterkonstellation bzw. ein Wechsel der Gruppe passender wäre. </w:t>
            </w:r>
          </w:p>
        </w:tc>
      </w:tr>
      <w:tr w:rsidR="00A34537" w:rsidRPr="00A34537" w14:paraId="5EF55223" w14:textId="77777777" w:rsidTr="00A34537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837" w:type="dxa"/>
          </w:tcPr>
          <w:p w14:paraId="5D4ECE11" w14:textId="4B471EEA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>Kind, das durch sein Verhalten die Gruppe durchei</w:t>
            </w:r>
            <w:r w:rsidRPr="00A34537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nanderbringt </w:t>
            </w:r>
          </w:p>
        </w:tc>
        <w:tc>
          <w:tcPr>
            <w:tcW w:w="6982" w:type="dxa"/>
          </w:tcPr>
          <w:p w14:paraId="33445172" w14:textId="77777777" w:rsidR="00A34537" w:rsidRPr="00A34537" w:rsidRDefault="00A34537" w:rsidP="00A3453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4537">
              <w:rPr>
                <w:rFonts w:ascii="Arial" w:hAnsi="Arial" w:cs="Arial"/>
                <w:bCs/>
                <w:sz w:val="24"/>
                <w:szCs w:val="24"/>
              </w:rPr>
              <w:t>Gespräche mit Eltern und sozialen Fachdiensten. Vorstellen des Kindes bei geeigneten TherapeutInnen. Überprüfen der Möglichkeiten, ob eine Einzel</w:t>
            </w:r>
            <w:r w:rsidRPr="00A34537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integrationsfachkraft das Kind im Alltag der Kita begleiten kann. </w:t>
            </w:r>
          </w:p>
        </w:tc>
      </w:tr>
    </w:tbl>
    <w:p w14:paraId="18133607" w14:textId="77777777" w:rsidR="00A34537" w:rsidRPr="00CF3950" w:rsidRDefault="00A34537" w:rsidP="00CF3950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A34537" w:rsidRPr="00CF3950" w:rsidSect="00A34537">
      <w:headerReference w:type="default" r:id="rId7"/>
      <w:pgSz w:w="11906" w:h="16838" w:code="9"/>
      <w:pgMar w:top="-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378D" w14:textId="77777777" w:rsidR="009D233E" w:rsidRDefault="009D233E" w:rsidP="002A5D13">
      <w:pPr>
        <w:spacing w:after="0" w:line="240" w:lineRule="auto"/>
      </w:pPr>
      <w:r>
        <w:separator/>
      </w:r>
    </w:p>
  </w:endnote>
  <w:endnote w:type="continuationSeparator" w:id="0">
    <w:p w14:paraId="69DFFB4A" w14:textId="77777777" w:rsidR="009D233E" w:rsidRDefault="009D233E" w:rsidP="002A5D13">
      <w:pPr>
        <w:spacing w:after="0" w:line="240" w:lineRule="auto"/>
      </w:pPr>
      <w:r>
        <w:continuationSeparator/>
      </w:r>
    </w:p>
  </w:endnote>
  <w:endnote w:type="continuationNotice" w:id="1">
    <w:p w14:paraId="43BCA156" w14:textId="77777777" w:rsidR="009D233E" w:rsidRDefault="009D23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C001" w14:textId="77777777" w:rsidR="009D233E" w:rsidRDefault="009D233E" w:rsidP="002A5D13">
      <w:pPr>
        <w:spacing w:after="0" w:line="240" w:lineRule="auto"/>
      </w:pPr>
      <w:r>
        <w:separator/>
      </w:r>
    </w:p>
  </w:footnote>
  <w:footnote w:type="continuationSeparator" w:id="0">
    <w:p w14:paraId="370BC440" w14:textId="77777777" w:rsidR="009D233E" w:rsidRDefault="009D233E" w:rsidP="002A5D13">
      <w:pPr>
        <w:spacing w:after="0" w:line="240" w:lineRule="auto"/>
      </w:pPr>
      <w:r>
        <w:continuationSeparator/>
      </w:r>
    </w:p>
  </w:footnote>
  <w:footnote w:type="continuationNotice" w:id="1">
    <w:p w14:paraId="69BD82BC" w14:textId="77777777" w:rsidR="009D233E" w:rsidRDefault="009D23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19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"/>
      <w:gridCol w:w="7359"/>
    </w:tblGrid>
    <w:tr w:rsidR="00D434EB" w14:paraId="01995686" w14:textId="77777777" w:rsidTr="006111CC">
      <w:trPr>
        <w:trHeight w:val="1514"/>
      </w:trPr>
      <w:tc>
        <w:tcPr>
          <w:tcW w:w="808" w:type="pct"/>
          <w:tcBorders>
            <w:bottom w:val="single" w:sz="4" w:space="0" w:color="auto"/>
          </w:tcBorders>
          <w:shd w:val="clear" w:color="auto" w:fill="FDDBCE"/>
          <w:vAlign w:val="center"/>
        </w:tcPr>
        <w:p w14:paraId="01995683" w14:textId="4239F3FA" w:rsidR="00D434EB" w:rsidRPr="006111CC" w:rsidRDefault="00D434EB" w:rsidP="00B75F0F">
          <w:pPr>
            <w:pStyle w:val="Kopfzeile"/>
            <w:jc w:val="center"/>
            <w:rPr>
              <w:b/>
            </w:rPr>
          </w:pPr>
          <w:r w:rsidRPr="006111CC">
            <w:rPr>
              <w:b/>
              <w:sz w:val="24"/>
            </w:rPr>
            <w:t xml:space="preserve"> Ausgabe </w:t>
          </w:r>
          <w:r w:rsidR="00345B07" w:rsidRPr="006111CC">
            <w:rPr>
              <w:b/>
              <w:sz w:val="24"/>
            </w:rPr>
            <w:t>0</w:t>
          </w:r>
          <w:r w:rsidR="002C22B8">
            <w:rPr>
              <w:b/>
              <w:sz w:val="24"/>
            </w:rPr>
            <w:t>5</w:t>
          </w:r>
          <w:r w:rsidR="00E36DD3" w:rsidRPr="006111CC">
            <w:rPr>
              <w:b/>
              <w:sz w:val="24"/>
            </w:rPr>
            <w:t>/</w:t>
          </w:r>
          <w:r w:rsidRPr="006111CC">
            <w:rPr>
              <w:b/>
              <w:sz w:val="24"/>
            </w:rPr>
            <w:t xml:space="preserve"> 202</w:t>
          </w:r>
          <w:r w:rsidR="00E448B1">
            <w:rPr>
              <w:b/>
              <w:sz w:val="24"/>
            </w:rPr>
            <w:t>6</w:t>
          </w:r>
        </w:p>
      </w:tc>
      <w:tc>
        <w:tcPr>
          <w:tcW w:w="4192" w:type="pct"/>
          <w:tcBorders>
            <w:bottom w:val="single" w:sz="4" w:space="0" w:color="auto"/>
          </w:tcBorders>
          <w:vAlign w:val="bottom"/>
        </w:tcPr>
        <w:p w14:paraId="01995685" w14:textId="19443458" w:rsidR="00D434EB" w:rsidRPr="00E734A2" w:rsidRDefault="009D233E" w:rsidP="009503FB">
          <w:pPr>
            <w:pStyle w:val="Kopfzeile"/>
            <w:jc w:val="center"/>
            <w:rPr>
              <w:b/>
              <w:bCs/>
              <w:sz w:val="16"/>
            </w:rPr>
          </w:pPr>
          <w:r>
            <w:rPr>
              <w:b/>
              <w:noProof/>
              <w:sz w:val="16"/>
            </w:rPr>
            <w:pict w14:anchorId="0579AE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215" type="#_x0000_t75" style="width:279.75pt;height:78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E3788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BB8"/>
    <w:multiLevelType w:val="hybridMultilevel"/>
    <w:tmpl w:val="0BE0D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555BF"/>
    <w:multiLevelType w:val="hybridMultilevel"/>
    <w:tmpl w:val="8D86EB7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F17E9"/>
    <w:multiLevelType w:val="hybridMultilevel"/>
    <w:tmpl w:val="EDDCB06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1"/>
  </w:num>
  <w:num w:numId="2" w16cid:durableId="1695574210">
    <w:abstractNumId w:val="23"/>
  </w:num>
  <w:num w:numId="3" w16cid:durableId="785778711">
    <w:abstractNumId w:val="25"/>
  </w:num>
  <w:num w:numId="4" w16cid:durableId="2002196983">
    <w:abstractNumId w:val="14"/>
  </w:num>
  <w:num w:numId="5" w16cid:durableId="2066221202">
    <w:abstractNumId w:val="6"/>
  </w:num>
  <w:num w:numId="6" w16cid:durableId="1002851002">
    <w:abstractNumId w:val="8"/>
  </w:num>
  <w:num w:numId="7" w16cid:durableId="1026834761">
    <w:abstractNumId w:val="16"/>
  </w:num>
  <w:num w:numId="8" w16cid:durableId="721448139">
    <w:abstractNumId w:val="15"/>
  </w:num>
  <w:num w:numId="9" w16cid:durableId="1085146157">
    <w:abstractNumId w:val="10"/>
  </w:num>
  <w:num w:numId="10" w16cid:durableId="1907110565">
    <w:abstractNumId w:val="5"/>
  </w:num>
  <w:num w:numId="11" w16cid:durableId="1311591786">
    <w:abstractNumId w:val="24"/>
  </w:num>
  <w:num w:numId="12" w16cid:durableId="2011520305">
    <w:abstractNumId w:val="18"/>
  </w:num>
  <w:num w:numId="13" w16cid:durableId="1671524393">
    <w:abstractNumId w:val="19"/>
  </w:num>
  <w:num w:numId="14" w16cid:durableId="1266110594">
    <w:abstractNumId w:val="17"/>
  </w:num>
  <w:num w:numId="15" w16cid:durableId="391000802">
    <w:abstractNumId w:val="20"/>
  </w:num>
  <w:num w:numId="16" w16cid:durableId="1564825559">
    <w:abstractNumId w:val="21"/>
  </w:num>
  <w:num w:numId="17" w16cid:durableId="1671562194">
    <w:abstractNumId w:val="22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  <w:num w:numId="24" w16cid:durableId="636642208">
    <w:abstractNumId w:val="13"/>
  </w:num>
  <w:num w:numId="25" w16cid:durableId="1961107082">
    <w:abstractNumId w:val="12"/>
  </w:num>
  <w:num w:numId="26" w16cid:durableId="1569346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5CFC"/>
    <w:rsid w:val="000A7188"/>
    <w:rsid w:val="000B50CC"/>
    <w:rsid w:val="000B7A67"/>
    <w:rsid w:val="000C66D4"/>
    <w:rsid w:val="000C6A2D"/>
    <w:rsid w:val="0015409B"/>
    <w:rsid w:val="001B429B"/>
    <w:rsid w:val="001C16AA"/>
    <w:rsid w:val="001C43FF"/>
    <w:rsid w:val="001E1CCD"/>
    <w:rsid w:val="00200478"/>
    <w:rsid w:val="00205D0C"/>
    <w:rsid w:val="00211629"/>
    <w:rsid w:val="002154FF"/>
    <w:rsid w:val="0027096C"/>
    <w:rsid w:val="002766CF"/>
    <w:rsid w:val="0028515F"/>
    <w:rsid w:val="002A5D13"/>
    <w:rsid w:val="002B029B"/>
    <w:rsid w:val="002B4419"/>
    <w:rsid w:val="002C22B8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B721F"/>
    <w:rsid w:val="009D233E"/>
    <w:rsid w:val="009E6591"/>
    <w:rsid w:val="00A06C64"/>
    <w:rsid w:val="00A34537"/>
    <w:rsid w:val="00A438A7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73E1A"/>
    <w:rsid w:val="00C877B4"/>
    <w:rsid w:val="00C9289F"/>
    <w:rsid w:val="00CC38C8"/>
    <w:rsid w:val="00CE6389"/>
    <w:rsid w:val="00CF3950"/>
    <w:rsid w:val="00D25DD7"/>
    <w:rsid w:val="00D434EB"/>
    <w:rsid w:val="00D54579"/>
    <w:rsid w:val="00D56265"/>
    <w:rsid w:val="00D9199A"/>
    <w:rsid w:val="00DB32C7"/>
    <w:rsid w:val="00DC5947"/>
    <w:rsid w:val="00DE776A"/>
    <w:rsid w:val="00E028D9"/>
    <w:rsid w:val="00E2265E"/>
    <w:rsid w:val="00E36DD3"/>
    <w:rsid w:val="00E37880"/>
    <w:rsid w:val="00E448B1"/>
    <w:rsid w:val="00E734A2"/>
    <w:rsid w:val="00E74AD6"/>
    <w:rsid w:val="00F20663"/>
    <w:rsid w:val="00F2380D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1736</Characters>
  <Application>Microsoft Office Word</Application>
  <DocSecurity>0</DocSecurity>
  <Lines>57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2026-02-03T12:46:00Z</dcterms:created>
  <dcterms:modified xsi:type="dcterms:W3CDTF">2026-02-03T12:46:00Z</dcterms:modified>
</cp:coreProperties>
</file>