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CE304" w14:textId="526BE976" w:rsidR="00535E73" w:rsidRDefault="002A635A" w:rsidP="002A635A">
      <w:pPr>
        <w:pStyle w:val="Default"/>
        <w:jc w:val="center"/>
        <w:rPr>
          <w:rFonts w:ascii="Times New Roman" w:eastAsia="Source Sans Pro" w:hAnsi="Times New Roman"/>
          <w:b/>
          <w:bCs/>
          <w:sz w:val="48"/>
          <w:szCs w:val="48"/>
        </w:rPr>
      </w:pPr>
      <w:bookmarkStart w:id="0" w:name="_GoBack"/>
      <w:r w:rsidRPr="002A635A">
        <w:rPr>
          <w:rFonts w:ascii="Times New Roman" w:eastAsia="Source Sans Pro" w:hAnsi="Times New Roman"/>
          <w:b/>
          <w:bCs/>
          <w:sz w:val="48"/>
          <w:szCs w:val="48"/>
        </w:rPr>
        <w:t>Sandkastenautos</w:t>
      </w:r>
    </w:p>
    <w:bookmarkEnd w:id="0"/>
    <w:p w14:paraId="1B038015" w14:textId="77777777" w:rsidR="00B66121" w:rsidRPr="00B66121" w:rsidRDefault="00B66121" w:rsidP="00B66121">
      <w:pPr>
        <w:pStyle w:val="Default"/>
        <w:rPr>
          <w:rFonts w:ascii="Times New Roman" w:eastAsia="Source Sans Pro" w:hAnsi="Times New Roman"/>
          <w:b/>
          <w:bCs/>
        </w:rPr>
      </w:pPr>
    </w:p>
    <w:p w14:paraId="7E4B99BE" w14:textId="349C6970" w:rsidR="00317F70" w:rsidRPr="002A635A" w:rsidRDefault="002A635A" w:rsidP="002A635A">
      <w:pPr>
        <w:pStyle w:val="Default"/>
        <w:rPr>
          <w:rFonts w:ascii="Times New Roman" w:hAnsi="Times New Roman"/>
        </w:rPr>
      </w:pPr>
      <w:r w:rsidRPr="002A635A">
        <w:rPr>
          <w:rFonts w:ascii="Times New Roman" w:hAnsi="Times New Roman"/>
        </w:rPr>
        <w:t xml:space="preserve">Die Sandkastensaison beginnt! Bauen Sie jetzt mit den Kindern Lastenfahrzeuge für das Spielen im Sand. Und diese sind auch so robust, dass sie das schwere Gelände im Sand mühelos schaffen. </w:t>
      </w:r>
    </w:p>
    <w:p w14:paraId="362E9096" w14:textId="6F85BF95" w:rsidR="00C764EE" w:rsidRPr="00BA2A07" w:rsidRDefault="00BA2A07" w:rsidP="00317F70">
      <w:pPr>
        <w:pStyle w:val="Default"/>
        <w:rPr>
          <w:rFonts w:ascii="Times New Roman" w:hAnsi="Times New Roman"/>
        </w:rPr>
      </w:pPr>
      <w:r>
        <w:rPr>
          <w:rFonts w:ascii="Times New Roman" w:hAnsi="Times New Roman"/>
          <w:noProof/>
        </w:rPr>
        <w:drawing>
          <wp:anchor distT="0" distB="0" distL="114300" distR="114300" simplePos="0" relativeHeight="251658240" behindDoc="1" locked="0" layoutInCell="1" allowOverlap="1" wp14:anchorId="7325B9DC" wp14:editId="7913A56C">
            <wp:simplePos x="0" y="0"/>
            <wp:positionH relativeFrom="column">
              <wp:posOffset>2575560</wp:posOffset>
            </wp:positionH>
            <wp:positionV relativeFrom="paragraph">
              <wp:posOffset>79375</wp:posOffset>
            </wp:positionV>
            <wp:extent cx="2907030" cy="2398395"/>
            <wp:effectExtent l="0" t="0" r="7620" b="1905"/>
            <wp:wrapTight wrapText="bothSides">
              <wp:wrapPolygon edited="0">
                <wp:start x="0" y="0"/>
                <wp:lineTo x="0" y="21446"/>
                <wp:lineTo x="21515" y="21446"/>
                <wp:lineTo x="215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03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4E0C5" w14:textId="265D3FB4" w:rsidR="00E80532" w:rsidRDefault="00E80532" w:rsidP="00317F70">
      <w:pPr>
        <w:pStyle w:val="Default"/>
        <w:rPr>
          <w:rFonts w:ascii="Times New Roman" w:hAnsi="Times New Roman"/>
        </w:rPr>
      </w:pPr>
    </w:p>
    <w:p w14:paraId="3B21EE34" w14:textId="77777777" w:rsidR="00BA2A07" w:rsidRDefault="00BA2A07" w:rsidP="00317F70">
      <w:pPr>
        <w:pStyle w:val="Default"/>
        <w:rPr>
          <w:rFonts w:ascii="Times New Roman" w:hAnsi="Times New Roman"/>
        </w:rPr>
      </w:pPr>
    </w:p>
    <w:p w14:paraId="1FBC14E3" w14:textId="77777777" w:rsidR="00BA2A07" w:rsidRPr="00BA2A07" w:rsidRDefault="00BA2A07" w:rsidP="00317F70">
      <w:pPr>
        <w:pStyle w:val="Default"/>
        <w:rPr>
          <w:rFonts w:ascii="Times New Roman" w:hAnsi="Times New Roman"/>
        </w:rPr>
      </w:pPr>
    </w:p>
    <w:tbl>
      <w:tblPr>
        <w:tblStyle w:val="Tabellenraster"/>
        <w:tblW w:w="0" w:type="auto"/>
        <w:tblLook w:val="04A0" w:firstRow="1" w:lastRow="0" w:firstColumn="1" w:lastColumn="0" w:noHBand="0" w:noVBand="1"/>
      </w:tblPr>
      <w:tblGrid>
        <w:gridCol w:w="3652"/>
      </w:tblGrid>
      <w:tr w:rsidR="00C764EE" w:rsidRPr="0033777F" w14:paraId="61FFB60A" w14:textId="77777777" w:rsidTr="00C6591E">
        <w:trPr>
          <w:trHeight w:val="1952"/>
        </w:trPr>
        <w:tc>
          <w:tcPr>
            <w:tcW w:w="3652" w:type="dxa"/>
          </w:tcPr>
          <w:p w14:paraId="3F7CEE63" w14:textId="57F363C8" w:rsidR="00A91938" w:rsidRPr="002B6053" w:rsidRDefault="00C764EE" w:rsidP="00A91938">
            <w:pPr>
              <w:pStyle w:val="Default"/>
              <w:rPr>
                <w:rFonts w:ascii="Times New Roman" w:hAnsi="Times New Roman"/>
                <w:lang w:eastAsia="en-US"/>
              </w:rPr>
            </w:pPr>
            <w:r w:rsidRPr="0033777F">
              <w:rPr>
                <w:rFonts w:ascii="Times New Roman" w:hAnsi="Times New Roman"/>
                <w:b/>
              </w:rPr>
              <w:t>Bildungsbereich:</w:t>
            </w:r>
            <w:r w:rsidRPr="0033777F">
              <w:rPr>
                <w:rFonts w:ascii="Times New Roman" w:hAnsi="Times New Roman"/>
              </w:rPr>
              <w:t xml:space="preserve"> </w:t>
            </w:r>
            <w:r w:rsidR="002A635A">
              <w:rPr>
                <w:rFonts w:ascii="Times New Roman" w:hAnsi="Times New Roman"/>
                <w:lang w:eastAsia="en-US"/>
              </w:rPr>
              <w:t>MINT</w:t>
            </w:r>
          </w:p>
          <w:p w14:paraId="7DD59E67" w14:textId="35476803" w:rsidR="00C6591E" w:rsidRDefault="00C6591E" w:rsidP="00A91938">
            <w:pPr>
              <w:pStyle w:val="Default"/>
              <w:rPr>
                <w:rFonts w:ascii="Times New Roman" w:hAnsi="Times New Roman"/>
                <w:sz w:val="22"/>
                <w:szCs w:val="22"/>
                <w:lang w:eastAsia="en-US"/>
              </w:rPr>
            </w:pPr>
          </w:p>
          <w:p w14:paraId="67201B68" w14:textId="7311FBE3" w:rsidR="00A91938" w:rsidRDefault="00C764EE" w:rsidP="00A91938">
            <w:pPr>
              <w:pStyle w:val="Default"/>
              <w:rPr>
                <w:rFonts w:ascii="Times New Roman" w:hAnsi="Times New Roman"/>
              </w:rPr>
            </w:pPr>
            <w:r w:rsidRPr="0033777F">
              <w:rPr>
                <w:rFonts w:ascii="Times New Roman" w:hAnsi="Times New Roman"/>
                <w:b/>
              </w:rPr>
              <w:t>Alter:</w:t>
            </w:r>
            <w:r w:rsidRPr="0033777F">
              <w:rPr>
                <w:rFonts w:ascii="Times New Roman" w:hAnsi="Times New Roman"/>
              </w:rPr>
              <w:t xml:space="preserve"> ab </w:t>
            </w:r>
            <w:r w:rsidR="002A635A">
              <w:rPr>
                <w:rFonts w:ascii="Times New Roman" w:hAnsi="Times New Roman"/>
              </w:rPr>
              <w:t>5</w:t>
            </w:r>
            <w:r w:rsidRPr="0033777F">
              <w:rPr>
                <w:rFonts w:ascii="Times New Roman" w:hAnsi="Times New Roman"/>
              </w:rPr>
              <w:t xml:space="preserve"> Jahre</w:t>
            </w:r>
            <w:r w:rsidR="003F1352">
              <w:rPr>
                <w:rFonts w:ascii="Times New Roman" w:hAnsi="Times New Roman"/>
              </w:rPr>
              <w:t>n</w:t>
            </w:r>
          </w:p>
          <w:p w14:paraId="072AD0FB" w14:textId="77777777" w:rsidR="00C6591E" w:rsidRDefault="00C6591E" w:rsidP="00A91938">
            <w:pPr>
              <w:pStyle w:val="Default"/>
              <w:rPr>
                <w:rFonts w:ascii="Times New Roman" w:hAnsi="Times New Roman"/>
              </w:rPr>
            </w:pPr>
          </w:p>
          <w:p w14:paraId="194329F2" w14:textId="620DD297" w:rsidR="00C764EE" w:rsidRDefault="00C764EE" w:rsidP="00812C88">
            <w:pPr>
              <w:pStyle w:val="Default"/>
              <w:rPr>
                <w:rFonts w:ascii="Times New Roman" w:hAnsi="Times New Roman"/>
              </w:rPr>
            </w:pPr>
            <w:r w:rsidRPr="0033777F">
              <w:rPr>
                <w:rFonts w:ascii="Times New Roman" w:hAnsi="Times New Roman"/>
                <w:b/>
              </w:rPr>
              <w:t>Thema:</w:t>
            </w:r>
            <w:r w:rsidRPr="0033777F">
              <w:rPr>
                <w:rFonts w:ascii="Times New Roman" w:hAnsi="Times New Roman"/>
              </w:rPr>
              <w:t xml:space="preserve"> </w:t>
            </w:r>
            <w:r w:rsidR="002A635A">
              <w:rPr>
                <w:rFonts w:ascii="Times New Roman" w:hAnsi="Times New Roman"/>
              </w:rPr>
              <w:t>Autos aus Holz bauen</w:t>
            </w:r>
          </w:p>
          <w:p w14:paraId="18F47ADB" w14:textId="77777777" w:rsidR="00C6591E" w:rsidRPr="0033777F" w:rsidRDefault="00C6591E" w:rsidP="00C6591E">
            <w:pPr>
              <w:pStyle w:val="Default"/>
              <w:rPr>
                <w:rFonts w:ascii="Times New Roman" w:hAnsi="Times New Roman"/>
              </w:rPr>
            </w:pPr>
          </w:p>
          <w:p w14:paraId="580564FA" w14:textId="39B6FB20" w:rsidR="00C764EE" w:rsidRPr="0033777F" w:rsidRDefault="00C764EE" w:rsidP="002A635A">
            <w:pPr>
              <w:pStyle w:val="Default"/>
              <w:rPr>
                <w:rFonts w:ascii="Times New Roman" w:hAnsi="Times New Roman"/>
              </w:rPr>
            </w:pPr>
            <w:r w:rsidRPr="0033777F">
              <w:rPr>
                <w:rFonts w:ascii="Times New Roman" w:hAnsi="Times New Roman"/>
                <w:b/>
              </w:rPr>
              <w:t>Angebotsform:</w:t>
            </w:r>
            <w:r w:rsidR="00A91938">
              <w:rPr>
                <w:rFonts w:ascii="Times New Roman" w:hAnsi="Times New Roman"/>
                <w:b/>
              </w:rPr>
              <w:t xml:space="preserve"> </w:t>
            </w:r>
            <w:r w:rsidR="002A635A">
              <w:rPr>
                <w:rFonts w:ascii="Times New Roman" w:hAnsi="Times New Roman"/>
              </w:rPr>
              <w:t>Werkangebot</w:t>
            </w:r>
          </w:p>
        </w:tc>
      </w:tr>
    </w:tbl>
    <w:p w14:paraId="3C8A2184" w14:textId="41D38266" w:rsidR="00C764EE" w:rsidRPr="00BA2A07" w:rsidRDefault="00C764EE" w:rsidP="00BA2A07">
      <w:pPr>
        <w:pStyle w:val="Default"/>
        <w:rPr>
          <w:rFonts w:ascii="Times New Roman" w:hAnsi="Times New Roman"/>
        </w:rPr>
      </w:pPr>
    </w:p>
    <w:p w14:paraId="4298EC03" w14:textId="0FFE7CC7" w:rsidR="00C6591E" w:rsidRDefault="00C6591E" w:rsidP="00BA2A07">
      <w:pPr>
        <w:pStyle w:val="Default"/>
        <w:rPr>
          <w:rFonts w:ascii="Times New Roman" w:hAnsi="Times New Roman"/>
        </w:rPr>
      </w:pPr>
    </w:p>
    <w:p w14:paraId="7E1D0E99" w14:textId="77777777" w:rsidR="00BA2A07" w:rsidRDefault="00BA2A07" w:rsidP="00BA2A07">
      <w:pPr>
        <w:pStyle w:val="Default"/>
        <w:rPr>
          <w:rFonts w:ascii="Times New Roman" w:hAnsi="Times New Roman"/>
        </w:rPr>
      </w:pPr>
    </w:p>
    <w:p w14:paraId="3BC5FD44" w14:textId="77777777" w:rsidR="00BA2A07" w:rsidRDefault="00BA2A07" w:rsidP="00BA2A07">
      <w:pPr>
        <w:pStyle w:val="Default"/>
        <w:rPr>
          <w:rFonts w:ascii="Times New Roman" w:hAnsi="Times New Roman"/>
        </w:rPr>
      </w:pPr>
    </w:p>
    <w:p w14:paraId="3591F2F2" w14:textId="77777777" w:rsidR="00BA2A07" w:rsidRPr="00BA2A07" w:rsidRDefault="00BA2A07" w:rsidP="00BA2A07">
      <w:pPr>
        <w:pStyle w:val="Default"/>
        <w:rPr>
          <w:rFonts w:ascii="Times New Roman" w:hAnsi="Times New Roman"/>
        </w:rPr>
      </w:pPr>
    </w:p>
    <w:p w14:paraId="102B099E" w14:textId="609ED5AD" w:rsidR="002A635A" w:rsidRPr="002A635A" w:rsidRDefault="005F3CED" w:rsidP="002A635A">
      <w:pPr>
        <w:rPr>
          <w:rFonts w:ascii="Times New Roman" w:hAnsi="Times New Roman"/>
          <w:b/>
          <w:bCs/>
          <w:sz w:val="24"/>
          <w:szCs w:val="24"/>
        </w:rPr>
      </w:pPr>
      <w:r w:rsidRPr="00812C88">
        <w:rPr>
          <w:rFonts w:ascii="Times New Roman" w:hAnsi="Times New Roman"/>
          <w:b/>
          <w:bCs/>
          <w:sz w:val="24"/>
          <w:szCs w:val="24"/>
        </w:rPr>
        <w:t xml:space="preserve">Das </w:t>
      </w:r>
      <w:r w:rsidR="003F1352">
        <w:rPr>
          <w:rFonts w:ascii="Times New Roman" w:hAnsi="Times New Roman"/>
          <w:b/>
          <w:bCs/>
          <w:sz w:val="24"/>
          <w:szCs w:val="24"/>
        </w:rPr>
        <w:t>wird gebraucht</w:t>
      </w:r>
      <w:r w:rsidR="00C764EE" w:rsidRPr="00812C88">
        <w:rPr>
          <w:rFonts w:ascii="Times New Roman" w:hAnsi="Times New Roman"/>
          <w:b/>
          <w:bCs/>
          <w:sz w:val="24"/>
          <w:szCs w:val="24"/>
        </w:rPr>
        <w:t xml:space="preserve">: </w:t>
      </w:r>
    </w:p>
    <w:p w14:paraId="5E1CB336" w14:textId="36279EFC" w:rsidR="002A635A" w:rsidRPr="002A635A" w:rsidRDefault="002A635A" w:rsidP="002A635A">
      <w:pPr>
        <w:pStyle w:val="Listenabsatz"/>
        <w:numPr>
          <w:ilvl w:val="0"/>
          <w:numId w:val="17"/>
        </w:numPr>
        <w:rPr>
          <w:sz w:val="24"/>
        </w:rPr>
      </w:pPr>
      <w:r w:rsidRPr="002A635A">
        <w:rPr>
          <w:sz w:val="24"/>
        </w:rPr>
        <w:t xml:space="preserve">mind. 2 Holzreste in verschiedenen Größen und Stärken, ca. 10–30 cm groß </w:t>
      </w:r>
    </w:p>
    <w:p w14:paraId="0E13FD08" w14:textId="48C0EC14" w:rsidR="002A635A" w:rsidRPr="002A635A" w:rsidRDefault="002A635A" w:rsidP="002A635A">
      <w:pPr>
        <w:pStyle w:val="Listenabsatz"/>
        <w:numPr>
          <w:ilvl w:val="0"/>
          <w:numId w:val="17"/>
        </w:numPr>
        <w:rPr>
          <w:sz w:val="24"/>
        </w:rPr>
      </w:pPr>
      <w:r w:rsidRPr="002A635A">
        <w:rPr>
          <w:sz w:val="24"/>
        </w:rPr>
        <w:t xml:space="preserve">4 Holzscheiben mit dem Durchmesser von 5–6 cm (Bastelbedarf) </w:t>
      </w:r>
    </w:p>
    <w:p w14:paraId="2FDECA4A" w14:textId="7E41E674" w:rsidR="002A635A" w:rsidRPr="002A635A" w:rsidRDefault="002A635A" w:rsidP="002A635A">
      <w:pPr>
        <w:pStyle w:val="Listenabsatz"/>
        <w:numPr>
          <w:ilvl w:val="0"/>
          <w:numId w:val="17"/>
        </w:numPr>
        <w:rPr>
          <w:sz w:val="24"/>
        </w:rPr>
      </w:pPr>
      <w:r w:rsidRPr="002A635A">
        <w:rPr>
          <w:sz w:val="24"/>
        </w:rPr>
        <w:t xml:space="preserve">1 Holzleim wasserfest </w:t>
      </w:r>
    </w:p>
    <w:p w14:paraId="11033D12" w14:textId="74FA908D" w:rsidR="002A635A" w:rsidRPr="002A635A" w:rsidRDefault="002A635A" w:rsidP="002A635A">
      <w:pPr>
        <w:pStyle w:val="Listenabsatz"/>
        <w:numPr>
          <w:ilvl w:val="0"/>
          <w:numId w:val="17"/>
        </w:numPr>
        <w:rPr>
          <w:sz w:val="24"/>
        </w:rPr>
      </w:pPr>
      <w:r w:rsidRPr="002A635A">
        <w:rPr>
          <w:sz w:val="24"/>
        </w:rPr>
        <w:t xml:space="preserve">1 Japan- oder Feinsäge </w:t>
      </w:r>
    </w:p>
    <w:p w14:paraId="444A9A41" w14:textId="255330E2" w:rsidR="002A635A" w:rsidRPr="002A635A" w:rsidRDefault="002A635A" w:rsidP="002A635A">
      <w:pPr>
        <w:pStyle w:val="Listenabsatz"/>
        <w:numPr>
          <w:ilvl w:val="0"/>
          <w:numId w:val="17"/>
        </w:numPr>
        <w:rPr>
          <w:sz w:val="24"/>
        </w:rPr>
      </w:pPr>
      <w:r w:rsidRPr="002A635A">
        <w:rPr>
          <w:sz w:val="24"/>
        </w:rPr>
        <w:t xml:space="preserve">1 Hammer </w:t>
      </w:r>
    </w:p>
    <w:p w14:paraId="7D0C8AB9" w14:textId="1E96B7E0" w:rsidR="002A635A" w:rsidRPr="002A635A" w:rsidRDefault="002A635A" w:rsidP="002A635A">
      <w:pPr>
        <w:pStyle w:val="Listenabsatz"/>
        <w:numPr>
          <w:ilvl w:val="0"/>
          <w:numId w:val="17"/>
        </w:numPr>
        <w:rPr>
          <w:sz w:val="24"/>
        </w:rPr>
      </w:pPr>
      <w:r w:rsidRPr="002A635A">
        <w:rPr>
          <w:sz w:val="24"/>
        </w:rPr>
        <w:t xml:space="preserve">mind. 4 Nägel, ca. 3 cm lang </w:t>
      </w:r>
    </w:p>
    <w:p w14:paraId="6532D69D" w14:textId="0FC47B86" w:rsidR="002A635A" w:rsidRPr="002A635A" w:rsidRDefault="002A635A" w:rsidP="002A635A">
      <w:pPr>
        <w:pStyle w:val="Listenabsatz"/>
        <w:numPr>
          <w:ilvl w:val="0"/>
          <w:numId w:val="17"/>
        </w:numPr>
        <w:rPr>
          <w:sz w:val="24"/>
        </w:rPr>
      </w:pPr>
      <w:r w:rsidRPr="002A635A">
        <w:rPr>
          <w:sz w:val="24"/>
        </w:rPr>
        <w:t xml:space="preserve">1 Schraubzwinge oder Werkbank </w:t>
      </w:r>
    </w:p>
    <w:p w14:paraId="6A60252A" w14:textId="50D5099B" w:rsidR="002A635A" w:rsidRPr="002A635A" w:rsidRDefault="002A635A" w:rsidP="002A635A">
      <w:pPr>
        <w:pStyle w:val="Listenabsatz"/>
        <w:numPr>
          <w:ilvl w:val="0"/>
          <w:numId w:val="17"/>
        </w:numPr>
        <w:rPr>
          <w:sz w:val="24"/>
        </w:rPr>
      </w:pPr>
      <w:r w:rsidRPr="002A635A">
        <w:rPr>
          <w:sz w:val="24"/>
        </w:rPr>
        <w:t xml:space="preserve">1 Bogen Schleifpapier </w:t>
      </w:r>
    </w:p>
    <w:p w14:paraId="057EBE30" w14:textId="710B2438" w:rsidR="002A635A" w:rsidRPr="002A635A" w:rsidRDefault="002A635A" w:rsidP="002A635A">
      <w:pPr>
        <w:pStyle w:val="Listenabsatz"/>
        <w:numPr>
          <w:ilvl w:val="0"/>
          <w:numId w:val="17"/>
        </w:numPr>
        <w:rPr>
          <w:sz w:val="24"/>
        </w:rPr>
      </w:pPr>
      <w:r w:rsidRPr="002A635A">
        <w:rPr>
          <w:sz w:val="24"/>
        </w:rPr>
        <w:t xml:space="preserve">2–3 Borstenpinsel </w:t>
      </w:r>
    </w:p>
    <w:p w14:paraId="6A52E990" w14:textId="4931CE2F" w:rsidR="002A635A" w:rsidRPr="002A635A" w:rsidRDefault="002A635A" w:rsidP="002A635A">
      <w:pPr>
        <w:pStyle w:val="Listenabsatz"/>
        <w:numPr>
          <w:ilvl w:val="0"/>
          <w:numId w:val="17"/>
        </w:numPr>
        <w:rPr>
          <w:sz w:val="24"/>
        </w:rPr>
      </w:pPr>
      <w:r w:rsidRPr="002A635A">
        <w:rPr>
          <w:sz w:val="24"/>
        </w:rPr>
        <w:t xml:space="preserve">2–3 alte Teller </w:t>
      </w:r>
    </w:p>
    <w:p w14:paraId="09D72703" w14:textId="4C243138" w:rsidR="002A635A" w:rsidRPr="002A635A" w:rsidRDefault="002A635A" w:rsidP="002A635A">
      <w:pPr>
        <w:pStyle w:val="Listenabsatz"/>
        <w:numPr>
          <w:ilvl w:val="0"/>
          <w:numId w:val="17"/>
        </w:numPr>
        <w:rPr>
          <w:sz w:val="24"/>
        </w:rPr>
      </w:pPr>
      <w:r w:rsidRPr="002A635A">
        <w:rPr>
          <w:sz w:val="24"/>
        </w:rPr>
        <w:t xml:space="preserve">2–3 Flaschenfarben </w:t>
      </w:r>
    </w:p>
    <w:p w14:paraId="1E004E92" w14:textId="32741DDC" w:rsidR="002A635A" w:rsidRPr="002A635A" w:rsidRDefault="002A635A" w:rsidP="002A635A">
      <w:pPr>
        <w:pStyle w:val="Listenabsatz"/>
        <w:numPr>
          <w:ilvl w:val="0"/>
          <w:numId w:val="17"/>
        </w:numPr>
        <w:rPr>
          <w:sz w:val="24"/>
        </w:rPr>
      </w:pPr>
      <w:r w:rsidRPr="002A635A">
        <w:rPr>
          <w:sz w:val="24"/>
        </w:rPr>
        <w:t xml:space="preserve">Malunterlagen oder Zeitungspapier </w:t>
      </w:r>
    </w:p>
    <w:p w14:paraId="0CD2FE86" w14:textId="5C865051" w:rsidR="002A635A" w:rsidRPr="002A635A" w:rsidRDefault="002A635A" w:rsidP="002A635A">
      <w:pPr>
        <w:pStyle w:val="Listenabsatz"/>
        <w:numPr>
          <w:ilvl w:val="0"/>
          <w:numId w:val="17"/>
        </w:numPr>
        <w:rPr>
          <w:sz w:val="24"/>
        </w:rPr>
      </w:pPr>
      <w:r w:rsidRPr="002A635A">
        <w:rPr>
          <w:sz w:val="24"/>
        </w:rPr>
        <w:t xml:space="preserve">Malkittel </w:t>
      </w:r>
    </w:p>
    <w:p w14:paraId="2EB197CD" w14:textId="24924731" w:rsidR="00E8295D" w:rsidRDefault="00E8295D" w:rsidP="00C764EE">
      <w:pPr>
        <w:rPr>
          <w:rFonts w:ascii="Times New Roman" w:hAnsi="Times New Roman"/>
        </w:rPr>
      </w:pPr>
    </w:p>
    <w:p w14:paraId="6E195C86" w14:textId="24B3043E" w:rsidR="002A635A" w:rsidRDefault="002A635A">
      <w:pPr>
        <w:spacing w:after="0" w:line="240" w:lineRule="auto"/>
        <w:rPr>
          <w:rFonts w:ascii="Times New Roman" w:hAnsi="Times New Roman"/>
        </w:rPr>
      </w:pPr>
      <w:r>
        <w:rPr>
          <w:rFonts w:ascii="Times New Roman" w:hAnsi="Times New Roman"/>
        </w:rPr>
        <w:br w:type="page"/>
      </w:r>
    </w:p>
    <w:p w14:paraId="19E348D9" w14:textId="1DD80742" w:rsidR="003F1352" w:rsidRDefault="00E80532" w:rsidP="002A635A">
      <w:pPr>
        <w:pStyle w:val="Default"/>
        <w:rPr>
          <w:rFonts w:ascii="Times New Roman" w:hAnsi="Times New Roman"/>
          <w:b/>
          <w:bCs/>
        </w:rPr>
      </w:pPr>
      <w:r w:rsidRPr="003F1352">
        <w:rPr>
          <w:rFonts w:ascii="Times New Roman" w:hAnsi="Times New Roman"/>
          <w:b/>
          <w:bCs/>
        </w:rPr>
        <w:lastRenderedPageBreak/>
        <w:t xml:space="preserve">1. </w:t>
      </w:r>
      <w:r w:rsidR="002A635A">
        <w:rPr>
          <w:rFonts w:ascii="Times New Roman" w:hAnsi="Times New Roman"/>
          <w:b/>
          <w:bCs/>
        </w:rPr>
        <w:t xml:space="preserve">Lassen Sie </w:t>
      </w:r>
      <w:r w:rsidR="002A635A" w:rsidRPr="002A635A">
        <w:rPr>
          <w:rFonts w:ascii="Times New Roman" w:hAnsi="Times New Roman"/>
          <w:b/>
          <w:bCs/>
        </w:rPr>
        <w:t>die Kinder mit dem Holz experimentieren</w:t>
      </w:r>
    </w:p>
    <w:p w14:paraId="60755041" w14:textId="77777777" w:rsidR="002A635A" w:rsidRPr="003F1352" w:rsidRDefault="002A635A" w:rsidP="002A635A">
      <w:pPr>
        <w:pStyle w:val="Default"/>
        <w:rPr>
          <w:rFonts w:ascii="Times New Roman" w:hAnsi="Times New Roman"/>
          <w:b/>
          <w:bCs/>
        </w:rPr>
      </w:pPr>
    </w:p>
    <w:p w14:paraId="370874D9" w14:textId="71748744" w:rsidR="00317F70" w:rsidRPr="003F1352" w:rsidRDefault="00BA2A07" w:rsidP="002A635A">
      <w:pPr>
        <w:pStyle w:val="Default"/>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14:anchorId="029D164C" wp14:editId="18715C1D">
            <wp:simplePos x="0" y="0"/>
            <wp:positionH relativeFrom="column">
              <wp:posOffset>38735</wp:posOffset>
            </wp:positionH>
            <wp:positionV relativeFrom="paragraph">
              <wp:posOffset>46990</wp:posOffset>
            </wp:positionV>
            <wp:extent cx="2813685" cy="2458085"/>
            <wp:effectExtent l="0" t="0" r="5715" b="0"/>
            <wp:wrapTight wrapText="bothSides">
              <wp:wrapPolygon edited="0">
                <wp:start x="0" y="0"/>
                <wp:lineTo x="0" y="21427"/>
                <wp:lineTo x="21498" y="21427"/>
                <wp:lineTo x="2149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68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5A">
        <w:rPr>
          <w:rFonts w:ascii="Times New Roman" w:hAnsi="Times New Roman"/>
        </w:rPr>
        <w:t xml:space="preserve">Sammeln Sie </w:t>
      </w:r>
      <w:r w:rsidR="002A635A" w:rsidRPr="002A635A">
        <w:rPr>
          <w:rFonts w:ascii="Times New Roman" w:hAnsi="Times New Roman"/>
        </w:rPr>
        <w:t xml:space="preserve">zunächst Holzreste in der entsprechenden Größe und Stärke. Hier können Sie die Eltern </w:t>
      </w:r>
      <w:proofErr w:type="spellStart"/>
      <w:r w:rsidR="002A635A" w:rsidRPr="002A635A">
        <w:rPr>
          <w:rFonts w:ascii="Times New Roman" w:hAnsi="Times New Roman"/>
        </w:rPr>
        <w:t>fragen</w:t>
      </w:r>
      <w:proofErr w:type="spellEnd"/>
      <w:r w:rsidR="002A635A" w:rsidRPr="002A635A">
        <w:rPr>
          <w:rFonts w:ascii="Times New Roman" w:hAnsi="Times New Roman"/>
        </w:rPr>
        <w:t xml:space="preserve"> oder in der örtlichen Schreinerei oder einem Baumarkt. Pro Auto benötigen Sie 2 Holzteile und 4 Holzscheiben. Überlegen Sie mit den Kindern zunächst, aus welchen Teilen oder Formen Lkws und Autos bestehen: einer Grundplatte, einem Führerhaus oder einer Fahrerkabine und natürlich den Rädern. Dann betrachten Sie gemeinsam den Holzvorrat. Aus welchen Teilen lassen sich Autos und Lkws zusammensetzen? Hier beginnen die Kinder bereits auszuprobieren</w:t>
      </w:r>
      <w:r w:rsidR="002A635A" w:rsidRPr="002A635A">
        <w:rPr>
          <w:rFonts w:ascii="Source Serif Pro" w:hAnsi="Source Serif Pro" w:cs="Source Serif Pro"/>
          <w:sz w:val="17"/>
          <w:szCs w:val="17"/>
        </w:rPr>
        <w:t>.</w:t>
      </w:r>
    </w:p>
    <w:p w14:paraId="4214DE76" w14:textId="77777777" w:rsidR="00E80532" w:rsidRDefault="00E80532" w:rsidP="00E80532">
      <w:pPr>
        <w:autoSpaceDE w:val="0"/>
        <w:autoSpaceDN w:val="0"/>
        <w:adjustRightInd w:val="0"/>
        <w:spacing w:after="180" w:line="281" w:lineRule="atLeast"/>
        <w:jc w:val="both"/>
        <w:rPr>
          <w:rFonts w:ascii="Times New Roman" w:hAnsi="Times New Roman"/>
          <w:b/>
          <w:bCs/>
          <w:sz w:val="24"/>
          <w:szCs w:val="24"/>
          <w:lang w:eastAsia="de-DE"/>
        </w:rPr>
      </w:pPr>
    </w:p>
    <w:p w14:paraId="51D5B14D" w14:textId="77777777" w:rsidR="00BA2A07" w:rsidRDefault="00BA2A07" w:rsidP="00E80532">
      <w:pPr>
        <w:autoSpaceDE w:val="0"/>
        <w:autoSpaceDN w:val="0"/>
        <w:adjustRightInd w:val="0"/>
        <w:spacing w:after="180" w:line="281" w:lineRule="atLeast"/>
        <w:jc w:val="both"/>
        <w:rPr>
          <w:rFonts w:ascii="Times New Roman" w:hAnsi="Times New Roman"/>
          <w:b/>
          <w:bCs/>
          <w:sz w:val="24"/>
          <w:szCs w:val="24"/>
          <w:lang w:eastAsia="de-DE"/>
        </w:rPr>
      </w:pPr>
    </w:p>
    <w:p w14:paraId="0FAEF6BE" w14:textId="41D70C2F" w:rsidR="003F1352" w:rsidRPr="003F1352" w:rsidRDefault="005F3CED" w:rsidP="003F1352">
      <w:pPr>
        <w:autoSpaceDE w:val="0"/>
        <w:autoSpaceDN w:val="0"/>
        <w:adjustRightInd w:val="0"/>
        <w:spacing w:after="180" w:line="281" w:lineRule="atLeast"/>
        <w:jc w:val="both"/>
        <w:rPr>
          <w:rFonts w:ascii="Times New Roman" w:hAnsi="Times New Roman"/>
          <w:b/>
          <w:bCs/>
          <w:sz w:val="24"/>
          <w:szCs w:val="24"/>
          <w:lang w:eastAsia="de-DE"/>
        </w:rPr>
      </w:pPr>
      <w:r w:rsidRPr="005F3CED">
        <w:rPr>
          <w:rFonts w:ascii="Times New Roman" w:hAnsi="Times New Roman"/>
          <w:b/>
          <w:bCs/>
          <w:sz w:val="24"/>
          <w:szCs w:val="24"/>
          <w:lang w:eastAsia="de-DE"/>
        </w:rPr>
        <w:t xml:space="preserve">2. </w:t>
      </w:r>
      <w:r w:rsidR="002A635A">
        <w:rPr>
          <w:rFonts w:ascii="Times New Roman" w:hAnsi="Times New Roman"/>
          <w:b/>
          <w:bCs/>
          <w:sz w:val="24"/>
          <w:szCs w:val="24"/>
          <w:lang w:eastAsia="de-DE"/>
        </w:rPr>
        <w:t xml:space="preserve">Die Kinder leimen die Karosserie </w:t>
      </w:r>
    </w:p>
    <w:p w14:paraId="6991786F" w14:textId="71FB4C99" w:rsidR="00E80532" w:rsidRPr="00812C88" w:rsidRDefault="00BA2A07" w:rsidP="002A635A">
      <w:pPr>
        <w:pStyle w:val="Default"/>
        <w:rPr>
          <w:rFonts w:ascii="Times New Roman" w:hAnsi="Times New Roman"/>
        </w:rPr>
      </w:pPr>
      <w:r>
        <w:rPr>
          <w:rFonts w:ascii="Times New Roman" w:hAnsi="Times New Roman"/>
          <w:noProof/>
        </w:rPr>
        <w:drawing>
          <wp:anchor distT="0" distB="0" distL="114300" distR="114300" simplePos="0" relativeHeight="251660288" behindDoc="1" locked="0" layoutInCell="1" allowOverlap="1" wp14:anchorId="69DBB413" wp14:editId="562B2FCD">
            <wp:simplePos x="0" y="0"/>
            <wp:positionH relativeFrom="column">
              <wp:posOffset>2704465</wp:posOffset>
            </wp:positionH>
            <wp:positionV relativeFrom="paragraph">
              <wp:posOffset>60325</wp:posOffset>
            </wp:positionV>
            <wp:extent cx="3045460" cy="2587625"/>
            <wp:effectExtent l="0" t="0" r="2540" b="3175"/>
            <wp:wrapTight wrapText="bothSides">
              <wp:wrapPolygon edited="0">
                <wp:start x="0" y="0"/>
                <wp:lineTo x="0" y="21467"/>
                <wp:lineTo x="21483" y="21467"/>
                <wp:lineTo x="2148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46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5A" w:rsidRPr="002A635A">
        <w:rPr>
          <w:rFonts w:ascii="Times New Roman" w:hAnsi="Times New Roman"/>
        </w:rPr>
        <w:t>Müssen Holzteile zurechtgesägt werden, spannen Sie diese an der Werkbank ein oder befestigen Sie sie mit einer Schraubzwinge am Tisch. Mit einer Japan-oder Feinsäge können die Kinder dann Teile zurechtsägen. Achtung: Die Japansäge arbeitet auf Zug, alle anderen Sägen auf Schub. Jetzt werden die Einzelteile zunächst mit Schleifpapier gut geschliffen und dann zusammengeleimt. Dazu bestreichen die Kinder die Klebeflächen mit Holzleim und drücken beide Teile möglichst fest zusammen. Dabei können sie ihre ganze Kraft einsetzen oder evtl. auch mit Leimzwingen arbeiten. Nach 15–30 Minuten kann das Werkstück dann weiter bearbeitet werden.</w:t>
      </w:r>
    </w:p>
    <w:p w14:paraId="4A6A0CF5" w14:textId="75D438BC" w:rsidR="00317F70" w:rsidRDefault="00317F70" w:rsidP="00E80532">
      <w:pPr>
        <w:pStyle w:val="Default"/>
        <w:jc w:val="both"/>
        <w:rPr>
          <w:rFonts w:ascii="Times New Roman" w:hAnsi="Times New Roman"/>
        </w:rPr>
      </w:pPr>
    </w:p>
    <w:p w14:paraId="2FAD4134" w14:textId="35A72411" w:rsidR="00E80532" w:rsidRDefault="00E80532">
      <w:pPr>
        <w:spacing w:after="0" w:line="240" w:lineRule="auto"/>
        <w:rPr>
          <w:rFonts w:ascii="Times New Roman" w:hAnsi="Times New Roman"/>
          <w:sz w:val="24"/>
          <w:szCs w:val="24"/>
        </w:rPr>
      </w:pPr>
      <w:r>
        <w:rPr>
          <w:rFonts w:ascii="Times New Roman" w:hAnsi="Times New Roman"/>
          <w:sz w:val="24"/>
          <w:szCs w:val="24"/>
        </w:rPr>
        <w:br w:type="page"/>
      </w:r>
    </w:p>
    <w:p w14:paraId="5AC0C0FE" w14:textId="19B02B38" w:rsidR="002A635A" w:rsidRDefault="00BA2A07" w:rsidP="00E80532">
      <w:pPr>
        <w:autoSpaceDE w:val="0"/>
        <w:autoSpaceDN w:val="0"/>
        <w:adjustRightInd w:val="0"/>
        <w:spacing w:after="180" w:line="281" w:lineRule="atLeast"/>
        <w:jc w:val="both"/>
        <w:rPr>
          <w:rFonts w:ascii="Times New Roman" w:hAnsi="Times New Roman"/>
          <w:b/>
          <w:bCs/>
          <w:sz w:val="24"/>
          <w:szCs w:val="24"/>
          <w:lang w:eastAsia="de-DE"/>
        </w:rPr>
      </w:pPr>
      <w:r>
        <w:rPr>
          <w:rFonts w:ascii="Times New Roman" w:hAnsi="Times New Roman"/>
          <w:noProof/>
        </w:rPr>
        <w:lastRenderedPageBreak/>
        <w:drawing>
          <wp:anchor distT="0" distB="0" distL="114300" distR="114300" simplePos="0" relativeHeight="251661312" behindDoc="1" locked="0" layoutInCell="1" allowOverlap="1" wp14:anchorId="56E51718" wp14:editId="3A915FE2">
            <wp:simplePos x="0" y="0"/>
            <wp:positionH relativeFrom="column">
              <wp:posOffset>56515</wp:posOffset>
            </wp:positionH>
            <wp:positionV relativeFrom="paragraph">
              <wp:posOffset>297180</wp:posOffset>
            </wp:positionV>
            <wp:extent cx="2190750" cy="2359660"/>
            <wp:effectExtent l="0" t="0" r="0" b="2540"/>
            <wp:wrapTight wrapText="bothSides">
              <wp:wrapPolygon edited="0">
                <wp:start x="0" y="0"/>
                <wp:lineTo x="0" y="21449"/>
                <wp:lineTo x="21412" y="21449"/>
                <wp:lineTo x="2141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ED" w:rsidRPr="00E80532">
        <w:rPr>
          <w:rFonts w:ascii="Times New Roman" w:hAnsi="Times New Roman"/>
          <w:b/>
          <w:bCs/>
          <w:sz w:val="24"/>
          <w:szCs w:val="24"/>
          <w:lang w:eastAsia="de-DE"/>
        </w:rPr>
        <w:t xml:space="preserve">3. </w:t>
      </w:r>
      <w:r w:rsidR="002A635A">
        <w:rPr>
          <w:rFonts w:ascii="Times New Roman" w:hAnsi="Times New Roman"/>
          <w:b/>
          <w:bCs/>
          <w:sz w:val="24"/>
          <w:szCs w:val="24"/>
          <w:lang w:eastAsia="de-DE"/>
        </w:rPr>
        <w:t>So werden die Räder und eine Ladefläche genagelt</w:t>
      </w:r>
    </w:p>
    <w:p w14:paraId="1B0DC90B" w14:textId="7EE90B24" w:rsidR="002B6053" w:rsidRDefault="002A635A" w:rsidP="002A635A">
      <w:pPr>
        <w:pStyle w:val="Default"/>
        <w:rPr>
          <w:rFonts w:ascii="Times New Roman" w:hAnsi="Times New Roman"/>
        </w:rPr>
      </w:pPr>
      <w:r w:rsidRPr="002A635A">
        <w:rPr>
          <w:rFonts w:ascii="Times New Roman" w:hAnsi="Times New Roman"/>
        </w:rPr>
        <w:t>Im nächsten Arbeitsschritt nageln die Kinder an der gewünschten Stelle die Räder an. Da hier ganz einfach ohne Achse gearbeitet wird, sind die Räder fest montiert. Sie können sich also nicht drehen, was beim Spiel im Sand eher von Vorteil ist. Denn dann kann auch der Sand den Autos nichts anhaben. Falls die Kinder beim Annageln die Holzscheiben spalten, klopfen Sie mit dem Hammer die Spitze des Nagels platt, und die Holzscheiben bleiben intakt.</w:t>
      </w:r>
    </w:p>
    <w:p w14:paraId="24FF8013" w14:textId="7D02B72D" w:rsidR="005F3CED" w:rsidRDefault="005F3CED" w:rsidP="00A91938">
      <w:pPr>
        <w:pStyle w:val="Default"/>
        <w:rPr>
          <w:rFonts w:ascii="Times New Roman" w:hAnsi="Times New Roman"/>
        </w:rPr>
      </w:pPr>
    </w:p>
    <w:p w14:paraId="70EB1AE1" w14:textId="77777777" w:rsidR="00207BE4" w:rsidRDefault="00207BE4" w:rsidP="00E80532">
      <w:pPr>
        <w:autoSpaceDE w:val="0"/>
        <w:autoSpaceDN w:val="0"/>
        <w:adjustRightInd w:val="0"/>
        <w:spacing w:after="180" w:line="281" w:lineRule="atLeast"/>
        <w:jc w:val="both"/>
        <w:rPr>
          <w:rFonts w:ascii="Times New Roman" w:hAnsi="Times New Roman"/>
          <w:b/>
          <w:bCs/>
          <w:sz w:val="24"/>
          <w:szCs w:val="24"/>
          <w:lang w:eastAsia="de-DE"/>
        </w:rPr>
      </w:pPr>
    </w:p>
    <w:p w14:paraId="7EC54D84" w14:textId="77777777" w:rsidR="00BA2A07" w:rsidRDefault="00BA2A07" w:rsidP="00E80532">
      <w:pPr>
        <w:autoSpaceDE w:val="0"/>
        <w:autoSpaceDN w:val="0"/>
        <w:adjustRightInd w:val="0"/>
        <w:spacing w:after="180" w:line="281" w:lineRule="atLeast"/>
        <w:jc w:val="both"/>
        <w:rPr>
          <w:rFonts w:ascii="Times New Roman" w:hAnsi="Times New Roman"/>
          <w:b/>
          <w:bCs/>
          <w:sz w:val="24"/>
          <w:szCs w:val="24"/>
          <w:lang w:eastAsia="de-DE"/>
        </w:rPr>
      </w:pPr>
    </w:p>
    <w:p w14:paraId="723BCA25" w14:textId="77777777" w:rsidR="00BA2A07" w:rsidRDefault="00BA2A07" w:rsidP="00E80532">
      <w:pPr>
        <w:autoSpaceDE w:val="0"/>
        <w:autoSpaceDN w:val="0"/>
        <w:adjustRightInd w:val="0"/>
        <w:spacing w:after="180" w:line="281" w:lineRule="atLeast"/>
        <w:jc w:val="both"/>
        <w:rPr>
          <w:rFonts w:ascii="Times New Roman" w:hAnsi="Times New Roman"/>
          <w:b/>
          <w:bCs/>
          <w:sz w:val="24"/>
          <w:szCs w:val="24"/>
          <w:lang w:eastAsia="de-DE"/>
        </w:rPr>
      </w:pPr>
    </w:p>
    <w:p w14:paraId="3A36401B" w14:textId="77777777" w:rsidR="00BA2A07" w:rsidRDefault="00BA2A07" w:rsidP="00E80532">
      <w:pPr>
        <w:autoSpaceDE w:val="0"/>
        <w:autoSpaceDN w:val="0"/>
        <w:adjustRightInd w:val="0"/>
        <w:spacing w:after="180" w:line="281" w:lineRule="atLeast"/>
        <w:jc w:val="both"/>
        <w:rPr>
          <w:rFonts w:ascii="Times New Roman" w:hAnsi="Times New Roman"/>
          <w:b/>
          <w:bCs/>
          <w:sz w:val="24"/>
          <w:szCs w:val="24"/>
          <w:lang w:eastAsia="de-DE"/>
        </w:rPr>
      </w:pPr>
    </w:p>
    <w:p w14:paraId="33345036" w14:textId="1676CCDA" w:rsidR="002A635A" w:rsidRPr="002A635A" w:rsidRDefault="00BA2A07" w:rsidP="002A635A">
      <w:pPr>
        <w:autoSpaceDE w:val="0"/>
        <w:autoSpaceDN w:val="0"/>
        <w:adjustRightInd w:val="0"/>
        <w:spacing w:after="180" w:line="281" w:lineRule="atLeast"/>
        <w:jc w:val="both"/>
        <w:rPr>
          <w:rFonts w:ascii="Times New Roman" w:hAnsi="Times New Roman"/>
          <w:b/>
          <w:bCs/>
          <w:sz w:val="24"/>
          <w:szCs w:val="24"/>
          <w:lang w:eastAsia="de-DE"/>
        </w:rPr>
      </w:pPr>
      <w:r>
        <w:rPr>
          <w:rFonts w:ascii="Times New Roman" w:hAnsi="Times New Roman"/>
          <w:noProof/>
        </w:rPr>
        <w:drawing>
          <wp:anchor distT="0" distB="0" distL="114300" distR="114300" simplePos="0" relativeHeight="251662336" behindDoc="1" locked="0" layoutInCell="1" allowOverlap="1" wp14:anchorId="5B055607" wp14:editId="08F46D9D">
            <wp:simplePos x="0" y="0"/>
            <wp:positionH relativeFrom="column">
              <wp:posOffset>3291840</wp:posOffset>
            </wp:positionH>
            <wp:positionV relativeFrom="paragraph">
              <wp:posOffset>244475</wp:posOffset>
            </wp:positionV>
            <wp:extent cx="2406650" cy="2210435"/>
            <wp:effectExtent l="0" t="0" r="0" b="0"/>
            <wp:wrapTight wrapText="bothSides">
              <wp:wrapPolygon edited="0">
                <wp:start x="0" y="0"/>
                <wp:lineTo x="0" y="21408"/>
                <wp:lineTo x="21372" y="21408"/>
                <wp:lineTo x="2137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65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5A">
        <w:rPr>
          <w:rFonts w:ascii="Times New Roman" w:hAnsi="Times New Roman"/>
          <w:b/>
          <w:bCs/>
          <w:sz w:val="24"/>
          <w:szCs w:val="24"/>
          <w:lang w:eastAsia="de-DE"/>
        </w:rPr>
        <w:t>4.Jetzt bekommen die Autos ihren Farbanstrich</w:t>
      </w:r>
    </w:p>
    <w:p w14:paraId="682E99F3" w14:textId="5B33B2A7" w:rsidR="005F3CED" w:rsidRPr="003F1352" w:rsidRDefault="002A635A" w:rsidP="002A635A">
      <w:pPr>
        <w:pStyle w:val="Default"/>
        <w:rPr>
          <w:rFonts w:ascii="Times New Roman" w:hAnsi="Times New Roman"/>
        </w:rPr>
      </w:pPr>
      <w:r w:rsidRPr="002A635A">
        <w:rPr>
          <w:rFonts w:ascii="Times New Roman" w:hAnsi="Times New Roman"/>
        </w:rPr>
        <w:t>Jetzt bekommen die Autos und Lkws noch ihren Farbanstrich. Dazu geben Sie Flaschenfarbe auf die Teller, und die Kinder bemalen die Autos nach ihren individuellen Ideen. Sind Lkws mit Ladefläche entstanden, können die Kinder eine Bordwand herstellen, indem sie rundherum Nägel einklopfen. Nach dem Trocknen der Farbe kann sofort losgespielt werden. So beginnt die Sandkastensaison mit einem eigenen Fuhrpark!</w:t>
      </w:r>
    </w:p>
    <w:p w14:paraId="713E8D62" w14:textId="77777777" w:rsidR="00C764EE" w:rsidRDefault="00C764EE" w:rsidP="00C764EE"/>
    <w:sectPr w:rsidR="00C764EE" w:rsidSect="002A635A">
      <w:headerReference w:type="default" r:id="rId16"/>
      <w:footerReference w:type="default" r:id="rId17"/>
      <w:pgSz w:w="11906" w:h="16838" w:code="9"/>
      <w:pgMar w:top="-2552"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26DA0" w14:textId="77777777" w:rsidR="00932BA7" w:rsidRDefault="00932BA7" w:rsidP="002A5D13">
      <w:pPr>
        <w:spacing w:after="0" w:line="240" w:lineRule="auto"/>
      </w:pPr>
      <w:r>
        <w:separator/>
      </w:r>
    </w:p>
  </w:endnote>
  <w:endnote w:type="continuationSeparator" w:id="0">
    <w:p w14:paraId="0A85FB82" w14:textId="77777777" w:rsidR="00932BA7" w:rsidRDefault="00932BA7" w:rsidP="002A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Source Sans Pro">
    <w:altName w:val="Source Sans Pro"/>
    <w:charset w:val="00"/>
    <w:family w:val="swiss"/>
    <w:pitch w:val="variable"/>
    <w:sig w:usb0="00000003" w:usb1="02000001" w:usb2="00000000" w:usb3="00000000" w:csb0="0000019F" w:csb1="00000000"/>
  </w:font>
  <w:font w:name="Organika Script">
    <w:altName w:val="Organika Script"/>
    <w:panose1 w:val="00000000000000000000"/>
    <w:charset w:val="00"/>
    <w:family w:val="script"/>
    <w:notTrueType/>
    <w:pitch w:val="default"/>
    <w:sig w:usb0="00000003" w:usb1="00000000" w:usb2="00000000" w:usb3="00000000" w:csb0="00000001" w:csb1="00000000"/>
  </w:font>
  <w:font w:name="Source Serif Pro">
    <w:altName w:val="Source Serif Pro"/>
    <w:charset w:val="00"/>
    <w:family w:val="roman"/>
    <w:pitch w:val="variable"/>
    <w:sig w:usb0="00000003"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A47" w14:textId="4719F3D8" w:rsidR="005F3425" w:rsidRDefault="005F3425" w:rsidP="00494D58">
    <w:pPr>
      <w:pStyle w:val="Fuzeile"/>
      <w:jc w:val="right"/>
    </w:pPr>
    <w:r>
      <w:rPr>
        <w:rFonts w:cs="Calibri"/>
      </w:rPr>
      <w:t>©</w:t>
    </w:r>
    <w:r>
      <w:t>Starke Bildung in der Kita, Verlag PRO Kita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F64D5" w14:textId="77777777" w:rsidR="00932BA7" w:rsidRDefault="00932BA7" w:rsidP="002A5D13">
      <w:pPr>
        <w:spacing w:after="0" w:line="240" w:lineRule="auto"/>
      </w:pPr>
      <w:r>
        <w:separator/>
      </w:r>
    </w:p>
  </w:footnote>
  <w:footnote w:type="continuationSeparator" w:id="0">
    <w:p w14:paraId="2F833FB1" w14:textId="77777777" w:rsidR="00932BA7" w:rsidRDefault="00932BA7" w:rsidP="002A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2353"/>
      <w:gridCol w:w="6718"/>
    </w:tblGrid>
    <w:tr w:rsidR="005F3425" w14:paraId="1D2C47D3" w14:textId="77777777" w:rsidTr="00A231DA">
      <w:tc>
        <w:tcPr>
          <w:tcW w:w="1297" w:type="pct"/>
          <w:tcBorders>
            <w:bottom w:val="single" w:sz="4" w:space="0" w:color="auto"/>
          </w:tcBorders>
          <w:shd w:val="clear" w:color="auto" w:fill="F8C0C4"/>
          <w:vAlign w:val="center"/>
        </w:tcPr>
        <w:p w14:paraId="1D2C47D0" w14:textId="0D63871C" w:rsidR="005F3425" w:rsidRPr="00273FD3" w:rsidRDefault="002A635A" w:rsidP="003F1352">
          <w:pPr>
            <w:pStyle w:val="Kopfzeile"/>
            <w:jc w:val="center"/>
            <w:rPr>
              <w:b/>
              <w:color w:val="3289B4"/>
            </w:rPr>
          </w:pPr>
          <w:r>
            <w:rPr>
              <w:b/>
              <w:color w:val="3289B4"/>
              <w:sz w:val="24"/>
            </w:rPr>
            <w:t>August</w:t>
          </w:r>
          <w:r w:rsidR="005F3425" w:rsidRPr="00273FD3">
            <w:rPr>
              <w:b/>
              <w:color w:val="3289B4"/>
              <w:sz w:val="24"/>
            </w:rPr>
            <w:t xml:space="preserve"> 20</w:t>
          </w:r>
          <w:r w:rsidR="000939FD">
            <w:rPr>
              <w:b/>
              <w:color w:val="3289B4"/>
              <w:sz w:val="24"/>
            </w:rPr>
            <w:t>2</w:t>
          </w:r>
          <w:r w:rsidR="003E7F90">
            <w:rPr>
              <w:b/>
              <w:color w:val="3289B4"/>
              <w:sz w:val="24"/>
            </w:rPr>
            <w:t>6</w:t>
          </w:r>
          <w:r w:rsidR="000939FD">
            <w:rPr>
              <w:b/>
              <w:color w:val="3289B4"/>
              <w:sz w:val="24"/>
            </w:rPr>
            <w:t xml:space="preserve"> | </w:t>
          </w:r>
          <w:r w:rsidR="003F1352">
            <w:rPr>
              <w:b/>
              <w:color w:val="3289B4"/>
              <w:sz w:val="24"/>
            </w:rPr>
            <w:t>1</w:t>
          </w:r>
        </w:p>
      </w:tc>
      <w:tc>
        <w:tcPr>
          <w:tcW w:w="3703" w:type="pct"/>
          <w:tcBorders>
            <w:bottom w:val="single" w:sz="4" w:space="0" w:color="auto"/>
          </w:tcBorders>
          <w:vAlign w:val="center"/>
        </w:tcPr>
        <w:p w14:paraId="1D2C47D1" w14:textId="1584EB9B" w:rsidR="005F3425" w:rsidRDefault="005F3425" w:rsidP="00273FD3">
          <w:pPr>
            <w:pStyle w:val="Kopfzeile"/>
            <w:jc w:val="center"/>
            <w:rPr>
              <w:b/>
              <w:bCs/>
              <w:sz w:val="36"/>
            </w:rPr>
          </w:pPr>
          <w:r>
            <w:rPr>
              <w:b/>
              <w:bCs/>
              <w:noProof/>
              <w:sz w:val="36"/>
              <w:lang w:eastAsia="de-DE"/>
            </w:rPr>
            <w:drawing>
              <wp:inline distT="0" distB="0" distL="0" distR="0" wp14:anchorId="1D2C47DA" wp14:editId="24E237D7">
                <wp:extent cx="2291715" cy="46291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462915"/>
                        </a:xfrm>
                        <a:prstGeom prst="rect">
                          <a:avLst/>
                        </a:prstGeom>
                        <a:noFill/>
                        <a:ln>
                          <a:noFill/>
                        </a:ln>
                      </pic:spPr>
                    </pic:pic>
                  </a:graphicData>
                </a:graphic>
              </wp:inline>
            </w:drawing>
          </w:r>
          <w:r>
            <w:rPr>
              <w:b/>
              <w:bCs/>
              <w:sz w:val="36"/>
            </w:rPr>
            <w:tab/>
          </w:r>
          <w:r w:rsidRPr="00273FD3">
            <w:rPr>
              <w:rFonts w:ascii="Times New Roman" w:hAnsi="Times New Roman"/>
              <w:b/>
              <w:bCs/>
              <w:sz w:val="36"/>
            </w:rPr>
            <w:t>in der Kita</w:t>
          </w:r>
        </w:p>
        <w:p w14:paraId="1D2C47D2" w14:textId="77777777" w:rsidR="005F3425" w:rsidRPr="00273FD3" w:rsidRDefault="005F3425" w:rsidP="00273FD3">
          <w:pPr>
            <w:pStyle w:val="Kopfzeile"/>
            <w:jc w:val="center"/>
            <w:rPr>
              <w:rFonts w:ascii="Tahoma" w:hAnsi="Tahoma" w:cs="Tahoma"/>
              <w:bCs/>
              <w:color w:val="0070C0"/>
              <w:sz w:val="16"/>
            </w:rPr>
          </w:pPr>
          <w:r w:rsidRPr="00273FD3">
            <w:rPr>
              <w:rFonts w:ascii="Tahoma" w:hAnsi="Tahoma" w:cs="Tahoma"/>
              <w:bCs/>
              <w:sz w:val="24"/>
            </w:rPr>
            <w:t>KOMPETENT VON DER EINGEWÖHNUNG BIS ZUR SCHULE</w:t>
          </w:r>
        </w:p>
      </w:tc>
    </w:tr>
  </w:tbl>
  <w:p w14:paraId="1D2C47D5" w14:textId="77777777" w:rsidR="005F3425" w:rsidRDefault="005F3425" w:rsidP="002A63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FD2"/>
    <w:multiLevelType w:val="hybridMultilevel"/>
    <w:tmpl w:val="51EC5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D11C8C"/>
    <w:multiLevelType w:val="hybridMultilevel"/>
    <w:tmpl w:val="C5A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49077D"/>
    <w:multiLevelType w:val="hybridMultilevel"/>
    <w:tmpl w:val="EEAA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5B79F9"/>
    <w:multiLevelType w:val="hybridMultilevel"/>
    <w:tmpl w:val="21869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D183FBA"/>
    <w:multiLevelType w:val="hybridMultilevel"/>
    <w:tmpl w:val="80A60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F15A6"/>
    <w:multiLevelType w:val="hybridMultilevel"/>
    <w:tmpl w:val="6FF207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32F17AF2"/>
    <w:multiLevelType w:val="hybridMultilevel"/>
    <w:tmpl w:val="502E7236"/>
    <w:lvl w:ilvl="0" w:tplc="3E5EE81E">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535697D"/>
    <w:multiLevelType w:val="hybridMultilevel"/>
    <w:tmpl w:val="6D780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7B44441"/>
    <w:multiLevelType w:val="hybridMultilevel"/>
    <w:tmpl w:val="61080A40"/>
    <w:lvl w:ilvl="0" w:tplc="5846F3D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9539C2"/>
    <w:multiLevelType w:val="hybridMultilevel"/>
    <w:tmpl w:val="2B4C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2BD294"/>
    <w:multiLevelType w:val="multilevel"/>
    <w:tmpl w:val="512BD294"/>
    <w:name w:val="Nummerierungsliste 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51862F0E"/>
    <w:multiLevelType w:val="multilevel"/>
    <w:tmpl w:val="51862F0E"/>
    <w:name w:val="Nummerierungsliste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1862F0F"/>
    <w:multiLevelType w:val="multilevel"/>
    <w:tmpl w:val="51862F0F"/>
    <w:name w:val="Nummerierungsliste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1862F10"/>
    <w:multiLevelType w:val="multilevel"/>
    <w:tmpl w:val="51862F10"/>
    <w:name w:val="Nummerierungsliste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1862F13"/>
    <w:multiLevelType w:val="multilevel"/>
    <w:tmpl w:val="51862F13"/>
    <w:name w:val="Nummerierungsliste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nsid w:val="51862F16"/>
    <w:multiLevelType w:val="multilevel"/>
    <w:tmpl w:val="51862F16"/>
    <w:name w:val="Nummerierungsliste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6">
    <w:nsid w:val="51862F18"/>
    <w:multiLevelType w:val="multilevel"/>
    <w:tmpl w:val="51862F18"/>
    <w:name w:val="Nummerierungsliste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nsid w:val="5A954A5E"/>
    <w:multiLevelType w:val="hybridMultilevel"/>
    <w:tmpl w:val="E260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63487CB8"/>
    <w:multiLevelType w:val="hybridMultilevel"/>
    <w:tmpl w:val="026EA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5F12B6D"/>
    <w:multiLevelType w:val="hybridMultilevel"/>
    <w:tmpl w:val="D21CFC9C"/>
    <w:lvl w:ilvl="0" w:tplc="21BA53DE">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B057632"/>
    <w:multiLevelType w:val="hybridMultilevel"/>
    <w:tmpl w:val="4246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A777680"/>
    <w:multiLevelType w:val="hybridMultilevel"/>
    <w:tmpl w:val="A2C02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C784FD3"/>
    <w:multiLevelType w:val="hybridMultilevel"/>
    <w:tmpl w:val="4D64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E9A3B16"/>
    <w:multiLevelType w:val="hybridMultilevel"/>
    <w:tmpl w:val="0A7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7"/>
  </w:num>
  <w:num w:numId="4">
    <w:abstractNumId w:val="3"/>
  </w:num>
  <w:num w:numId="5">
    <w:abstractNumId w:val="23"/>
  </w:num>
  <w:num w:numId="6">
    <w:abstractNumId w:val="9"/>
  </w:num>
  <w:num w:numId="7">
    <w:abstractNumId w:val="4"/>
  </w:num>
  <w:num w:numId="8">
    <w:abstractNumId w:val="17"/>
  </w:num>
  <w:num w:numId="9">
    <w:abstractNumId w:val="2"/>
  </w:num>
  <w:num w:numId="10">
    <w:abstractNumId w:val="20"/>
  </w:num>
  <w:num w:numId="11">
    <w:abstractNumId w:val="18"/>
  </w:num>
  <w:num w:numId="12">
    <w:abstractNumId w:val="8"/>
  </w:num>
  <w:num w:numId="13">
    <w:abstractNumId w:val="0"/>
  </w:num>
  <w:num w:numId="14">
    <w:abstractNumId w:val="5"/>
  </w:num>
  <w:num w:numId="15">
    <w:abstractNumId w:val="21"/>
  </w:num>
  <w:num w:numId="16">
    <w:abstractNumId w:val="1"/>
  </w:num>
  <w:num w:numId="1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5F"/>
    <w:rsid w:val="00022C51"/>
    <w:rsid w:val="00032A0C"/>
    <w:rsid w:val="00033A21"/>
    <w:rsid w:val="00036327"/>
    <w:rsid w:val="000736C9"/>
    <w:rsid w:val="000746C8"/>
    <w:rsid w:val="000939FD"/>
    <w:rsid w:val="00095CFC"/>
    <w:rsid w:val="000A7188"/>
    <w:rsid w:val="000B50CC"/>
    <w:rsid w:val="000C66D4"/>
    <w:rsid w:val="000C6A2D"/>
    <w:rsid w:val="000D28CE"/>
    <w:rsid w:val="001078D3"/>
    <w:rsid w:val="00122F98"/>
    <w:rsid w:val="00133B53"/>
    <w:rsid w:val="00143A00"/>
    <w:rsid w:val="0015409B"/>
    <w:rsid w:val="00154A03"/>
    <w:rsid w:val="001752E4"/>
    <w:rsid w:val="001941C5"/>
    <w:rsid w:val="001955E4"/>
    <w:rsid w:val="001B2972"/>
    <w:rsid w:val="001B429B"/>
    <w:rsid w:val="001C08E4"/>
    <w:rsid w:val="001D463A"/>
    <w:rsid w:val="001D7402"/>
    <w:rsid w:val="001E401D"/>
    <w:rsid w:val="001F4122"/>
    <w:rsid w:val="001F4B11"/>
    <w:rsid w:val="00205D0C"/>
    <w:rsid w:val="00207BE4"/>
    <w:rsid w:val="0021268E"/>
    <w:rsid w:val="002154FF"/>
    <w:rsid w:val="002554C6"/>
    <w:rsid w:val="002670BD"/>
    <w:rsid w:val="00267C2A"/>
    <w:rsid w:val="0027096C"/>
    <w:rsid w:val="00271183"/>
    <w:rsid w:val="00273FD3"/>
    <w:rsid w:val="002766CF"/>
    <w:rsid w:val="00283FF6"/>
    <w:rsid w:val="0028515F"/>
    <w:rsid w:val="002A5D13"/>
    <w:rsid w:val="002A635A"/>
    <w:rsid w:val="002B029B"/>
    <w:rsid w:val="002B4419"/>
    <w:rsid w:val="002B6053"/>
    <w:rsid w:val="002B6B13"/>
    <w:rsid w:val="002B6E29"/>
    <w:rsid w:val="002C18BE"/>
    <w:rsid w:val="002C2D8C"/>
    <w:rsid w:val="002D45E4"/>
    <w:rsid w:val="002E4378"/>
    <w:rsid w:val="00301FEF"/>
    <w:rsid w:val="003038EA"/>
    <w:rsid w:val="00317F70"/>
    <w:rsid w:val="00325AFF"/>
    <w:rsid w:val="0033777F"/>
    <w:rsid w:val="00345DC8"/>
    <w:rsid w:val="003478F9"/>
    <w:rsid w:val="0035263B"/>
    <w:rsid w:val="0036014B"/>
    <w:rsid w:val="003676E3"/>
    <w:rsid w:val="0037082E"/>
    <w:rsid w:val="00380EF0"/>
    <w:rsid w:val="003A55E7"/>
    <w:rsid w:val="003C5CFF"/>
    <w:rsid w:val="003D63F3"/>
    <w:rsid w:val="003E3400"/>
    <w:rsid w:val="003E7F90"/>
    <w:rsid w:val="003F1352"/>
    <w:rsid w:val="00433F51"/>
    <w:rsid w:val="004639C0"/>
    <w:rsid w:val="00494D58"/>
    <w:rsid w:val="004955F6"/>
    <w:rsid w:val="004A47F9"/>
    <w:rsid w:val="004A5B50"/>
    <w:rsid w:val="004C00DC"/>
    <w:rsid w:val="004C2396"/>
    <w:rsid w:val="004E5167"/>
    <w:rsid w:val="004F5642"/>
    <w:rsid w:val="004F5A47"/>
    <w:rsid w:val="0050689E"/>
    <w:rsid w:val="00511911"/>
    <w:rsid w:val="00535E73"/>
    <w:rsid w:val="00540062"/>
    <w:rsid w:val="00547EAC"/>
    <w:rsid w:val="00551B88"/>
    <w:rsid w:val="005572AD"/>
    <w:rsid w:val="0056261B"/>
    <w:rsid w:val="00575A0F"/>
    <w:rsid w:val="00581B4B"/>
    <w:rsid w:val="00587D31"/>
    <w:rsid w:val="005C01EE"/>
    <w:rsid w:val="005E09C1"/>
    <w:rsid w:val="005F3425"/>
    <w:rsid w:val="005F3CED"/>
    <w:rsid w:val="00600E07"/>
    <w:rsid w:val="00605670"/>
    <w:rsid w:val="0061060A"/>
    <w:rsid w:val="00614D0A"/>
    <w:rsid w:val="0061769D"/>
    <w:rsid w:val="00626BF6"/>
    <w:rsid w:val="00631798"/>
    <w:rsid w:val="00637CB2"/>
    <w:rsid w:val="00653E72"/>
    <w:rsid w:val="00655513"/>
    <w:rsid w:val="006570F9"/>
    <w:rsid w:val="00661981"/>
    <w:rsid w:val="006A5CFE"/>
    <w:rsid w:val="006D3065"/>
    <w:rsid w:val="006E18EF"/>
    <w:rsid w:val="006E3C01"/>
    <w:rsid w:val="00705EA9"/>
    <w:rsid w:val="0079713B"/>
    <w:rsid w:val="007A7CA7"/>
    <w:rsid w:val="007B0290"/>
    <w:rsid w:val="007B0433"/>
    <w:rsid w:val="007C0AE5"/>
    <w:rsid w:val="007C23AD"/>
    <w:rsid w:val="007D79EB"/>
    <w:rsid w:val="007E1A2E"/>
    <w:rsid w:val="007E6112"/>
    <w:rsid w:val="00803D6C"/>
    <w:rsid w:val="00812C88"/>
    <w:rsid w:val="00813F34"/>
    <w:rsid w:val="008245A1"/>
    <w:rsid w:val="0082642B"/>
    <w:rsid w:val="008332FD"/>
    <w:rsid w:val="00837105"/>
    <w:rsid w:val="00841FA8"/>
    <w:rsid w:val="008522CE"/>
    <w:rsid w:val="00852BFB"/>
    <w:rsid w:val="008633AC"/>
    <w:rsid w:val="00865CAE"/>
    <w:rsid w:val="008851E1"/>
    <w:rsid w:val="00887070"/>
    <w:rsid w:val="008A7F71"/>
    <w:rsid w:val="008B1F83"/>
    <w:rsid w:val="008C0D29"/>
    <w:rsid w:val="008E43FC"/>
    <w:rsid w:val="008E62B1"/>
    <w:rsid w:val="008F44C0"/>
    <w:rsid w:val="008F76A0"/>
    <w:rsid w:val="0090075D"/>
    <w:rsid w:val="00904D3D"/>
    <w:rsid w:val="00914FD8"/>
    <w:rsid w:val="00932BA7"/>
    <w:rsid w:val="00937B0B"/>
    <w:rsid w:val="009433D9"/>
    <w:rsid w:val="00966646"/>
    <w:rsid w:val="0098350F"/>
    <w:rsid w:val="00983536"/>
    <w:rsid w:val="00990B93"/>
    <w:rsid w:val="009B1A1D"/>
    <w:rsid w:val="009B721F"/>
    <w:rsid w:val="009C18B5"/>
    <w:rsid w:val="009D5E13"/>
    <w:rsid w:val="009E5B62"/>
    <w:rsid w:val="009E6591"/>
    <w:rsid w:val="00A06C64"/>
    <w:rsid w:val="00A151EE"/>
    <w:rsid w:val="00A15596"/>
    <w:rsid w:val="00A231DA"/>
    <w:rsid w:val="00A268B5"/>
    <w:rsid w:val="00A475A4"/>
    <w:rsid w:val="00A500B2"/>
    <w:rsid w:val="00A52F74"/>
    <w:rsid w:val="00A6254F"/>
    <w:rsid w:val="00A66673"/>
    <w:rsid w:val="00A91938"/>
    <w:rsid w:val="00A94065"/>
    <w:rsid w:val="00AA172A"/>
    <w:rsid w:val="00AE05A9"/>
    <w:rsid w:val="00AF0CC9"/>
    <w:rsid w:val="00AF17D9"/>
    <w:rsid w:val="00AF281A"/>
    <w:rsid w:val="00AF5548"/>
    <w:rsid w:val="00B01FFE"/>
    <w:rsid w:val="00B052DA"/>
    <w:rsid w:val="00B1405F"/>
    <w:rsid w:val="00B20100"/>
    <w:rsid w:val="00B205DB"/>
    <w:rsid w:val="00B550F7"/>
    <w:rsid w:val="00B60A8E"/>
    <w:rsid w:val="00B66121"/>
    <w:rsid w:val="00B661FF"/>
    <w:rsid w:val="00B707AF"/>
    <w:rsid w:val="00B81586"/>
    <w:rsid w:val="00B84653"/>
    <w:rsid w:val="00B86179"/>
    <w:rsid w:val="00B86BA7"/>
    <w:rsid w:val="00B87D52"/>
    <w:rsid w:val="00B90715"/>
    <w:rsid w:val="00B96B13"/>
    <w:rsid w:val="00BA2A07"/>
    <w:rsid w:val="00BA60C0"/>
    <w:rsid w:val="00BB53DE"/>
    <w:rsid w:val="00BC2B70"/>
    <w:rsid w:val="00BD49AA"/>
    <w:rsid w:val="00BD6165"/>
    <w:rsid w:val="00BD71E9"/>
    <w:rsid w:val="00BE2284"/>
    <w:rsid w:val="00C13FA6"/>
    <w:rsid w:val="00C161AF"/>
    <w:rsid w:val="00C20E10"/>
    <w:rsid w:val="00C310AF"/>
    <w:rsid w:val="00C41ED0"/>
    <w:rsid w:val="00C45B7D"/>
    <w:rsid w:val="00C47C81"/>
    <w:rsid w:val="00C6591E"/>
    <w:rsid w:val="00C715CA"/>
    <w:rsid w:val="00C73E1A"/>
    <w:rsid w:val="00C764EE"/>
    <w:rsid w:val="00C77EA0"/>
    <w:rsid w:val="00C80C10"/>
    <w:rsid w:val="00C9289F"/>
    <w:rsid w:val="00C95840"/>
    <w:rsid w:val="00CB0762"/>
    <w:rsid w:val="00CB3873"/>
    <w:rsid w:val="00CC38C8"/>
    <w:rsid w:val="00CD7FF7"/>
    <w:rsid w:val="00CE13A3"/>
    <w:rsid w:val="00CF5B8D"/>
    <w:rsid w:val="00D07B08"/>
    <w:rsid w:val="00D163C3"/>
    <w:rsid w:val="00D4146E"/>
    <w:rsid w:val="00D43C78"/>
    <w:rsid w:val="00D47A6D"/>
    <w:rsid w:val="00D56265"/>
    <w:rsid w:val="00D607F9"/>
    <w:rsid w:val="00D7093E"/>
    <w:rsid w:val="00D70F11"/>
    <w:rsid w:val="00D710F1"/>
    <w:rsid w:val="00D7366D"/>
    <w:rsid w:val="00D9199A"/>
    <w:rsid w:val="00DB26A2"/>
    <w:rsid w:val="00DB32C7"/>
    <w:rsid w:val="00DD064F"/>
    <w:rsid w:val="00DE2DAF"/>
    <w:rsid w:val="00E028D9"/>
    <w:rsid w:val="00E12E44"/>
    <w:rsid w:val="00E14C44"/>
    <w:rsid w:val="00E2265E"/>
    <w:rsid w:val="00E43EF6"/>
    <w:rsid w:val="00E56211"/>
    <w:rsid w:val="00E566B3"/>
    <w:rsid w:val="00E61E33"/>
    <w:rsid w:val="00E66FDC"/>
    <w:rsid w:val="00E73120"/>
    <w:rsid w:val="00E734A2"/>
    <w:rsid w:val="00E74AD6"/>
    <w:rsid w:val="00E80532"/>
    <w:rsid w:val="00E8295D"/>
    <w:rsid w:val="00EC52E6"/>
    <w:rsid w:val="00EF3D64"/>
    <w:rsid w:val="00EF4FA0"/>
    <w:rsid w:val="00EF7B69"/>
    <w:rsid w:val="00F04661"/>
    <w:rsid w:val="00F055A2"/>
    <w:rsid w:val="00F13FC0"/>
    <w:rsid w:val="00F20663"/>
    <w:rsid w:val="00F27339"/>
    <w:rsid w:val="00F314F9"/>
    <w:rsid w:val="00F357EA"/>
    <w:rsid w:val="00F41E78"/>
    <w:rsid w:val="00F65F3F"/>
    <w:rsid w:val="00F72A9E"/>
    <w:rsid w:val="00FA19D7"/>
    <w:rsid w:val="00FB162D"/>
    <w:rsid w:val="00FC060F"/>
    <w:rsid w:val="00FC2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658">
      <w:bodyDiv w:val="1"/>
      <w:marLeft w:val="0"/>
      <w:marRight w:val="0"/>
      <w:marTop w:val="0"/>
      <w:marBottom w:val="0"/>
      <w:divBdr>
        <w:top w:val="none" w:sz="0" w:space="0" w:color="auto"/>
        <w:left w:val="none" w:sz="0" w:space="0" w:color="auto"/>
        <w:bottom w:val="none" w:sz="0" w:space="0" w:color="auto"/>
        <w:right w:val="none" w:sz="0" w:space="0" w:color="auto"/>
      </w:divBdr>
    </w:div>
    <w:div w:id="274410861">
      <w:bodyDiv w:val="1"/>
      <w:marLeft w:val="0"/>
      <w:marRight w:val="0"/>
      <w:marTop w:val="0"/>
      <w:marBottom w:val="0"/>
      <w:divBdr>
        <w:top w:val="none" w:sz="0" w:space="0" w:color="auto"/>
        <w:left w:val="none" w:sz="0" w:space="0" w:color="auto"/>
        <w:bottom w:val="none" w:sz="0" w:space="0" w:color="auto"/>
        <w:right w:val="none" w:sz="0" w:space="0" w:color="auto"/>
      </w:divBdr>
    </w:div>
    <w:div w:id="394358991">
      <w:bodyDiv w:val="1"/>
      <w:marLeft w:val="0"/>
      <w:marRight w:val="0"/>
      <w:marTop w:val="0"/>
      <w:marBottom w:val="0"/>
      <w:divBdr>
        <w:top w:val="none" w:sz="0" w:space="0" w:color="auto"/>
        <w:left w:val="none" w:sz="0" w:space="0" w:color="auto"/>
        <w:bottom w:val="none" w:sz="0" w:space="0" w:color="auto"/>
        <w:right w:val="none" w:sz="0" w:space="0" w:color="auto"/>
      </w:divBdr>
    </w:div>
    <w:div w:id="469976649">
      <w:bodyDiv w:val="1"/>
      <w:marLeft w:val="0"/>
      <w:marRight w:val="0"/>
      <w:marTop w:val="0"/>
      <w:marBottom w:val="0"/>
      <w:divBdr>
        <w:top w:val="none" w:sz="0" w:space="0" w:color="auto"/>
        <w:left w:val="none" w:sz="0" w:space="0" w:color="auto"/>
        <w:bottom w:val="none" w:sz="0" w:space="0" w:color="auto"/>
        <w:right w:val="none" w:sz="0" w:space="0" w:color="auto"/>
      </w:divBdr>
    </w:div>
    <w:div w:id="480736503">
      <w:bodyDiv w:val="1"/>
      <w:marLeft w:val="0"/>
      <w:marRight w:val="0"/>
      <w:marTop w:val="0"/>
      <w:marBottom w:val="0"/>
      <w:divBdr>
        <w:top w:val="none" w:sz="0" w:space="0" w:color="auto"/>
        <w:left w:val="none" w:sz="0" w:space="0" w:color="auto"/>
        <w:bottom w:val="none" w:sz="0" w:space="0" w:color="auto"/>
        <w:right w:val="none" w:sz="0" w:space="0" w:color="auto"/>
      </w:divBdr>
    </w:div>
    <w:div w:id="535239712">
      <w:bodyDiv w:val="1"/>
      <w:marLeft w:val="0"/>
      <w:marRight w:val="0"/>
      <w:marTop w:val="0"/>
      <w:marBottom w:val="0"/>
      <w:divBdr>
        <w:top w:val="none" w:sz="0" w:space="0" w:color="auto"/>
        <w:left w:val="none" w:sz="0" w:space="0" w:color="auto"/>
        <w:bottom w:val="none" w:sz="0" w:space="0" w:color="auto"/>
        <w:right w:val="none" w:sz="0" w:space="0" w:color="auto"/>
      </w:divBdr>
    </w:div>
    <w:div w:id="633750896">
      <w:bodyDiv w:val="1"/>
      <w:marLeft w:val="0"/>
      <w:marRight w:val="0"/>
      <w:marTop w:val="0"/>
      <w:marBottom w:val="0"/>
      <w:divBdr>
        <w:top w:val="none" w:sz="0" w:space="0" w:color="auto"/>
        <w:left w:val="none" w:sz="0" w:space="0" w:color="auto"/>
        <w:bottom w:val="none" w:sz="0" w:space="0" w:color="auto"/>
        <w:right w:val="none" w:sz="0" w:space="0" w:color="auto"/>
      </w:divBdr>
    </w:div>
    <w:div w:id="641228186">
      <w:bodyDiv w:val="1"/>
      <w:marLeft w:val="0"/>
      <w:marRight w:val="0"/>
      <w:marTop w:val="0"/>
      <w:marBottom w:val="0"/>
      <w:divBdr>
        <w:top w:val="none" w:sz="0" w:space="0" w:color="auto"/>
        <w:left w:val="none" w:sz="0" w:space="0" w:color="auto"/>
        <w:bottom w:val="none" w:sz="0" w:space="0" w:color="auto"/>
        <w:right w:val="none" w:sz="0" w:space="0" w:color="auto"/>
      </w:divBdr>
    </w:div>
    <w:div w:id="676470341">
      <w:bodyDiv w:val="1"/>
      <w:marLeft w:val="0"/>
      <w:marRight w:val="0"/>
      <w:marTop w:val="0"/>
      <w:marBottom w:val="0"/>
      <w:divBdr>
        <w:top w:val="none" w:sz="0" w:space="0" w:color="auto"/>
        <w:left w:val="none" w:sz="0" w:space="0" w:color="auto"/>
        <w:bottom w:val="none" w:sz="0" w:space="0" w:color="auto"/>
        <w:right w:val="none" w:sz="0" w:space="0" w:color="auto"/>
      </w:divBdr>
    </w:div>
    <w:div w:id="695497533">
      <w:bodyDiv w:val="1"/>
      <w:marLeft w:val="0"/>
      <w:marRight w:val="0"/>
      <w:marTop w:val="0"/>
      <w:marBottom w:val="0"/>
      <w:divBdr>
        <w:top w:val="none" w:sz="0" w:space="0" w:color="auto"/>
        <w:left w:val="none" w:sz="0" w:space="0" w:color="auto"/>
        <w:bottom w:val="none" w:sz="0" w:space="0" w:color="auto"/>
        <w:right w:val="none" w:sz="0" w:space="0" w:color="auto"/>
      </w:divBdr>
    </w:div>
    <w:div w:id="707527998">
      <w:bodyDiv w:val="1"/>
      <w:marLeft w:val="0"/>
      <w:marRight w:val="0"/>
      <w:marTop w:val="0"/>
      <w:marBottom w:val="0"/>
      <w:divBdr>
        <w:top w:val="none" w:sz="0" w:space="0" w:color="auto"/>
        <w:left w:val="none" w:sz="0" w:space="0" w:color="auto"/>
        <w:bottom w:val="none" w:sz="0" w:space="0" w:color="auto"/>
        <w:right w:val="none" w:sz="0" w:space="0" w:color="auto"/>
      </w:divBdr>
    </w:div>
    <w:div w:id="798260076">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5243505">
      <w:bodyDiv w:val="1"/>
      <w:marLeft w:val="0"/>
      <w:marRight w:val="0"/>
      <w:marTop w:val="0"/>
      <w:marBottom w:val="0"/>
      <w:divBdr>
        <w:top w:val="none" w:sz="0" w:space="0" w:color="auto"/>
        <w:left w:val="none" w:sz="0" w:space="0" w:color="auto"/>
        <w:bottom w:val="none" w:sz="0" w:space="0" w:color="auto"/>
        <w:right w:val="none" w:sz="0" w:space="0" w:color="auto"/>
      </w:divBdr>
    </w:div>
    <w:div w:id="970205511">
      <w:bodyDiv w:val="1"/>
      <w:marLeft w:val="0"/>
      <w:marRight w:val="0"/>
      <w:marTop w:val="0"/>
      <w:marBottom w:val="0"/>
      <w:divBdr>
        <w:top w:val="none" w:sz="0" w:space="0" w:color="auto"/>
        <w:left w:val="none" w:sz="0" w:space="0" w:color="auto"/>
        <w:bottom w:val="none" w:sz="0" w:space="0" w:color="auto"/>
        <w:right w:val="none" w:sz="0" w:space="0" w:color="auto"/>
      </w:divBdr>
    </w:div>
    <w:div w:id="108268334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246068689">
      <w:bodyDiv w:val="1"/>
      <w:marLeft w:val="0"/>
      <w:marRight w:val="0"/>
      <w:marTop w:val="0"/>
      <w:marBottom w:val="0"/>
      <w:divBdr>
        <w:top w:val="none" w:sz="0" w:space="0" w:color="auto"/>
        <w:left w:val="none" w:sz="0" w:space="0" w:color="auto"/>
        <w:bottom w:val="none" w:sz="0" w:space="0" w:color="auto"/>
        <w:right w:val="none" w:sz="0" w:space="0" w:color="auto"/>
      </w:divBdr>
    </w:div>
    <w:div w:id="1335843977">
      <w:bodyDiv w:val="1"/>
      <w:marLeft w:val="0"/>
      <w:marRight w:val="0"/>
      <w:marTop w:val="0"/>
      <w:marBottom w:val="0"/>
      <w:divBdr>
        <w:top w:val="none" w:sz="0" w:space="0" w:color="auto"/>
        <w:left w:val="none" w:sz="0" w:space="0" w:color="auto"/>
        <w:bottom w:val="none" w:sz="0" w:space="0" w:color="auto"/>
        <w:right w:val="none" w:sz="0" w:space="0" w:color="auto"/>
      </w:divBdr>
    </w:div>
    <w:div w:id="1340038188">
      <w:bodyDiv w:val="1"/>
      <w:marLeft w:val="0"/>
      <w:marRight w:val="0"/>
      <w:marTop w:val="0"/>
      <w:marBottom w:val="0"/>
      <w:divBdr>
        <w:top w:val="none" w:sz="0" w:space="0" w:color="auto"/>
        <w:left w:val="none" w:sz="0" w:space="0" w:color="auto"/>
        <w:bottom w:val="none" w:sz="0" w:space="0" w:color="auto"/>
        <w:right w:val="none" w:sz="0" w:space="0" w:color="auto"/>
      </w:divBdr>
    </w:div>
    <w:div w:id="1350108732">
      <w:bodyDiv w:val="1"/>
      <w:marLeft w:val="0"/>
      <w:marRight w:val="0"/>
      <w:marTop w:val="0"/>
      <w:marBottom w:val="0"/>
      <w:divBdr>
        <w:top w:val="none" w:sz="0" w:space="0" w:color="auto"/>
        <w:left w:val="none" w:sz="0" w:space="0" w:color="auto"/>
        <w:bottom w:val="none" w:sz="0" w:space="0" w:color="auto"/>
        <w:right w:val="none" w:sz="0" w:space="0" w:color="auto"/>
      </w:divBdr>
    </w:div>
    <w:div w:id="1362390859">
      <w:bodyDiv w:val="1"/>
      <w:marLeft w:val="0"/>
      <w:marRight w:val="0"/>
      <w:marTop w:val="0"/>
      <w:marBottom w:val="0"/>
      <w:divBdr>
        <w:top w:val="none" w:sz="0" w:space="0" w:color="auto"/>
        <w:left w:val="none" w:sz="0" w:space="0" w:color="auto"/>
        <w:bottom w:val="none" w:sz="0" w:space="0" w:color="auto"/>
        <w:right w:val="none" w:sz="0" w:space="0" w:color="auto"/>
      </w:divBdr>
    </w:div>
    <w:div w:id="1496920657">
      <w:bodyDiv w:val="1"/>
      <w:marLeft w:val="0"/>
      <w:marRight w:val="0"/>
      <w:marTop w:val="0"/>
      <w:marBottom w:val="0"/>
      <w:divBdr>
        <w:top w:val="none" w:sz="0" w:space="0" w:color="auto"/>
        <w:left w:val="none" w:sz="0" w:space="0" w:color="auto"/>
        <w:bottom w:val="none" w:sz="0" w:space="0" w:color="auto"/>
        <w:right w:val="none" w:sz="0" w:space="0" w:color="auto"/>
      </w:divBdr>
    </w:div>
    <w:div w:id="1516114622">
      <w:bodyDiv w:val="1"/>
      <w:marLeft w:val="0"/>
      <w:marRight w:val="0"/>
      <w:marTop w:val="0"/>
      <w:marBottom w:val="0"/>
      <w:divBdr>
        <w:top w:val="none" w:sz="0" w:space="0" w:color="auto"/>
        <w:left w:val="none" w:sz="0" w:space="0" w:color="auto"/>
        <w:bottom w:val="none" w:sz="0" w:space="0" w:color="auto"/>
        <w:right w:val="none" w:sz="0" w:space="0" w:color="auto"/>
      </w:divBdr>
    </w:div>
    <w:div w:id="1535650416">
      <w:bodyDiv w:val="1"/>
      <w:marLeft w:val="0"/>
      <w:marRight w:val="0"/>
      <w:marTop w:val="0"/>
      <w:marBottom w:val="0"/>
      <w:divBdr>
        <w:top w:val="none" w:sz="0" w:space="0" w:color="auto"/>
        <w:left w:val="none" w:sz="0" w:space="0" w:color="auto"/>
        <w:bottom w:val="none" w:sz="0" w:space="0" w:color="auto"/>
        <w:right w:val="none" w:sz="0" w:space="0" w:color="auto"/>
      </w:divBdr>
    </w:div>
    <w:div w:id="1537427179">
      <w:bodyDiv w:val="1"/>
      <w:marLeft w:val="0"/>
      <w:marRight w:val="0"/>
      <w:marTop w:val="0"/>
      <w:marBottom w:val="0"/>
      <w:divBdr>
        <w:top w:val="none" w:sz="0" w:space="0" w:color="auto"/>
        <w:left w:val="none" w:sz="0" w:space="0" w:color="auto"/>
        <w:bottom w:val="none" w:sz="0" w:space="0" w:color="auto"/>
        <w:right w:val="none" w:sz="0" w:space="0" w:color="auto"/>
      </w:divBdr>
    </w:div>
    <w:div w:id="1597833245">
      <w:bodyDiv w:val="1"/>
      <w:marLeft w:val="0"/>
      <w:marRight w:val="0"/>
      <w:marTop w:val="0"/>
      <w:marBottom w:val="0"/>
      <w:divBdr>
        <w:top w:val="none" w:sz="0" w:space="0" w:color="auto"/>
        <w:left w:val="none" w:sz="0" w:space="0" w:color="auto"/>
        <w:bottom w:val="none" w:sz="0" w:space="0" w:color="auto"/>
        <w:right w:val="none" w:sz="0" w:space="0" w:color="auto"/>
      </w:divBdr>
    </w:div>
    <w:div w:id="1645312368">
      <w:bodyDiv w:val="1"/>
      <w:marLeft w:val="0"/>
      <w:marRight w:val="0"/>
      <w:marTop w:val="0"/>
      <w:marBottom w:val="0"/>
      <w:divBdr>
        <w:top w:val="none" w:sz="0" w:space="0" w:color="auto"/>
        <w:left w:val="none" w:sz="0" w:space="0" w:color="auto"/>
        <w:bottom w:val="none" w:sz="0" w:space="0" w:color="auto"/>
        <w:right w:val="none" w:sz="0" w:space="0" w:color="auto"/>
      </w:divBdr>
    </w:div>
    <w:div w:id="1674719274">
      <w:bodyDiv w:val="1"/>
      <w:marLeft w:val="0"/>
      <w:marRight w:val="0"/>
      <w:marTop w:val="0"/>
      <w:marBottom w:val="0"/>
      <w:divBdr>
        <w:top w:val="none" w:sz="0" w:space="0" w:color="auto"/>
        <w:left w:val="none" w:sz="0" w:space="0" w:color="auto"/>
        <w:bottom w:val="none" w:sz="0" w:space="0" w:color="auto"/>
        <w:right w:val="none" w:sz="0" w:space="0" w:color="auto"/>
      </w:divBdr>
    </w:div>
    <w:div w:id="1674992063">
      <w:bodyDiv w:val="1"/>
      <w:marLeft w:val="0"/>
      <w:marRight w:val="0"/>
      <w:marTop w:val="0"/>
      <w:marBottom w:val="0"/>
      <w:divBdr>
        <w:top w:val="none" w:sz="0" w:space="0" w:color="auto"/>
        <w:left w:val="none" w:sz="0" w:space="0" w:color="auto"/>
        <w:bottom w:val="none" w:sz="0" w:space="0" w:color="auto"/>
        <w:right w:val="none" w:sz="0" w:space="0" w:color="auto"/>
      </w:divBdr>
    </w:div>
    <w:div w:id="1758474211">
      <w:bodyDiv w:val="1"/>
      <w:marLeft w:val="0"/>
      <w:marRight w:val="0"/>
      <w:marTop w:val="0"/>
      <w:marBottom w:val="0"/>
      <w:divBdr>
        <w:top w:val="none" w:sz="0" w:space="0" w:color="auto"/>
        <w:left w:val="none" w:sz="0" w:space="0" w:color="auto"/>
        <w:bottom w:val="none" w:sz="0" w:space="0" w:color="auto"/>
        <w:right w:val="none" w:sz="0" w:space="0" w:color="auto"/>
      </w:divBdr>
    </w:div>
    <w:div w:id="1764719384">
      <w:bodyDiv w:val="1"/>
      <w:marLeft w:val="0"/>
      <w:marRight w:val="0"/>
      <w:marTop w:val="0"/>
      <w:marBottom w:val="0"/>
      <w:divBdr>
        <w:top w:val="none" w:sz="0" w:space="0" w:color="auto"/>
        <w:left w:val="none" w:sz="0" w:space="0" w:color="auto"/>
        <w:bottom w:val="none" w:sz="0" w:space="0" w:color="auto"/>
        <w:right w:val="none" w:sz="0" w:space="0" w:color="auto"/>
      </w:divBdr>
    </w:div>
    <w:div w:id="1767073566">
      <w:bodyDiv w:val="1"/>
      <w:marLeft w:val="0"/>
      <w:marRight w:val="0"/>
      <w:marTop w:val="0"/>
      <w:marBottom w:val="0"/>
      <w:divBdr>
        <w:top w:val="none" w:sz="0" w:space="0" w:color="auto"/>
        <w:left w:val="none" w:sz="0" w:space="0" w:color="auto"/>
        <w:bottom w:val="none" w:sz="0" w:space="0" w:color="auto"/>
        <w:right w:val="none" w:sz="0" w:space="0" w:color="auto"/>
      </w:divBdr>
    </w:div>
    <w:div w:id="1778066046">
      <w:bodyDiv w:val="1"/>
      <w:marLeft w:val="0"/>
      <w:marRight w:val="0"/>
      <w:marTop w:val="0"/>
      <w:marBottom w:val="0"/>
      <w:divBdr>
        <w:top w:val="none" w:sz="0" w:space="0" w:color="auto"/>
        <w:left w:val="none" w:sz="0" w:space="0" w:color="auto"/>
        <w:bottom w:val="none" w:sz="0" w:space="0" w:color="auto"/>
        <w:right w:val="none" w:sz="0" w:space="0" w:color="auto"/>
      </w:divBdr>
    </w:div>
    <w:div w:id="1780835385">
      <w:bodyDiv w:val="1"/>
      <w:marLeft w:val="0"/>
      <w:marRight w:val="0"/>
      <w:marTop w:val="0"/>
      <w:marBottom w:val="0"/>
      <w:divBdr>
        <w:top w:val="none" w:sz="0" w:space="0" w:color="auto"/>
        <w:left w:val="none" w:sz="0" w:space="0" w:color="auto"/>
        <w:bottom w:val="none" w:sz="0" w:space="0" w:color="auto"/>
        <w:right w:val="none" w:sz="0" w:space="0" w:color="auto"/>
      </w:divBdr>
    </w:div>
    <w:div w:id="1843353146">
      <w:bodyDiv w:val="1"/>
      <w:marLeft w:val="0"/>
      <w:marRight w:val="0"/>
      <w:marTop w:val="0"/>
      <w:marBottom w:val="0"/>
      <w:divBdr>
        <w:top w:val="none" w:sz="0" w:space="0" w:color="auto"/>
        <w:left w:val="none" w:sz="0" w:space="0" w:color="auto"/>
        <w:bottom w:val="none" w:sz="0" w:space="0" w:color="auto"/>
        <w:right w:val="none" w:sz="0" w:space="0" w:color="auto"/>
      </w:divBdr>
    </w:div>
    <w:div w:id="1901094667">
      <w:bodyDiv w:val="1"/>
      <w:marLeft w:val="0"/>
      <w:marRight w:val="0"/>
      <w:marTop w:val="0"/>
      <w:marBottom w:val="0"/>
      <w:divBdr>
        <w:top w:val="none" w:sz="0" w:space="0" w:color="auto"/>
        <w:left w:val="none" w:sz="0" w:space="0" w:color="auto"/>
        <w:bottom w:val="none" w:sz="0" w:space="0" w:color="auto"/>
        <w:right w:val="none" w:sz="0" w:space="0" w:color="auto"/>
      </w:divBdr>
    </w:div>
    <w:div w:id="1944605338">
      <w:bodyDiv w:val="1"/>
      <w:marLeft w:val="0"/>
      <w:marRight w:val="0"/>
      <w:marTop w:val="0"/>
      <w:marBottom w:val="0"/>
      <w:divBdr>
        <w:top w:val="none" w:sz="0" w:space="0" w:color="auto"/>
        <w:left w:val="none" w:sz="0" w:space="0" w:color="auto"/>
        <w:bottom w:val="none" w:sz="0" w:space="0" w:color="auto"/>
        <w:right w:val="none" w:sz="0" w:space="0" w:color="auto"/>
      </w:divBdr>
    </w:div>
    <w:div w:id="1969507312">
      <w:bodyDiv w:val="1"/>
      <w:marLeft w:val="0"/>
      <w:marRight w:val="0"/>
      <w:marTop w:val="0"/>
      <w:marBottom w:val="0"/>
      <w:divBdr>
        <w:top w:val="none" w:sz="0" w:space="0" w:color="auto"/>
        <w:left w:val="none" w:sz="0" w:space="0" w:color="auto"/>
        <w:bottom w:val="none" w:sz="0" w:space="0" w:color="auto"/>
        <w:right w:val="none" w:sz="0" w:space="0" w:color="auto"/>
      </w:divBdr>
    </w:div>
    <w:div w:id="2007512847">
      <w:bodyDiv w:val="1"/>
      <w:marLeft w:val="0"/>
      <w:marRight w:val="0"/>
      <w:marTop w:val="0"/>
      <w:marBottom w:val="0"/>
      <w:divBdr>
        <w:top w:val="none" w:sz="0" w:space="0" w:color="auto"/>
        <w:left w:val="none" w:sz="0" w:space="0" w:color="auto"/>
        <w:bottom w:val="none" w:sz="0" w:space="0" w:color="auto"/>
        <w:right w:val="none" w:sz="0" w:space="0" w:color="auto"/>
      </w:divBdr>
    </w:div>
    <w:div w:id="21290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D8E76B9EB95B4F8D5E2D0ADC5B8F07" ma:contentTypeVersion="14" ma:contentTypeDescription="Ein neues Dokument erstellen." ma:contentTypeScope="" ma:versionID="96e064d45264de69235f13f41827e621">
  <xsd:schema xmlns:xsd="http://www.w3.org/2001/XMLSchema" xmlns:xs="http://www.w3.org/2001/XMLSchema" xmlns:p="http://schemas.microsoft.com/office/2006/metadata/properties" xmlns:ns2="e4546759-3e5e-4feb-b7a8-0b407d5cbead" xmlns:ns3="b50ae937-2f78-4241-9502-13a86dbf9a8c" targetNamespace="http://schemas.microsoft.com/office/2006/metadata/properties" ma:root="true" ma:fieldsID="ce136cc706fcb226e8a8d4b37dd7a8cf" ns2:_="" ns3:_="">
    <xsd:import namespace="e4546759-3e5e-4feb-b7a8-0b407d5cbead"/>
    <xsd:import namespace="b50ae937-2f78-4241-9502-13a86dbf9a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6759-3e5e-4feb-b7a8-0b407d5c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ae937-2f78-4241-9502-13a86dbf9a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0faafe-e7e4-4297-998e-c57e2573ad95}" ma:internalName="TaxCatchAll" ma:showField="CatchAllData" ma:web="b50ae937-2f78-4241-9502-13a86dbf9a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71FB-4801-4AAE-B4C4-FBC7FB74EF59}">
  <ds:schemaRefs>
    <ds:schemaRef ds:uri="http://schemas.microsoft.com/sharepoint/v3/contenttype/forms"/>
  </ds:schemaRefs>
</ds:datastoreItem>
</file>

<file path=customXml/itemProps2.xml><?xml version="1.0" encoding="utf-8"?>
<ds:datastoreItem xmlns:ds="http://schemas.openxmlformats.org/officeDocument/2006/customXml" ds:itemID="{07E049B7-99A7-4D74-9776-9498B661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6759-3e5e-4feb-b7a8-0b407d5cbead"/>
    <ds:schemaRef ds:uri="b50ae937-2f78-4241-9502-13a86dbf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2064A-7915-4236-AC98-99DDCC37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2567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Praxis: Soziale Betreuung</vt:lpstr>
    </vt:vector>
  </TitlesOfParts>
  <Company>Microsoft</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 Soziale Betreuung</dc:title>
  <dc:creator>Dominik Muhle</dc:creator>
  <cp:lastModifiedBy>Jabe</cp:lastModifiedBy>
  <cp:revision>3</cp:revision>
  <cp:lastPrinted>2013-12-09T06:30:00Z</cp:lastPrinted>
  <dcterms:created xsi:type="dcterms:W3CDTF">2026-07-14T18:11:00Z</dcterms:created>
  <dcterms:modified xsi:type="dcterms:W3CDTF">2026-07-14T18:16:00Z</dcterms:modified>
</cp:coreProperties>
</file>