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EB304" w14:textId="45F8342F" w:rsidR="00264951" w:rsidRDefault="00CB276A">
      <w:r>
        <w:rPr>
          <w:noProof/>
        </w:rPr>
        <w:drawing>
          <wp:anchor distT="0" distB="0" distL="114300" distR="114300" simplePos="0" relativeHeight="251658240" behindDoc="0" locked="0" layoutInCell="1" allowOverlap="1" wp14:anchorId="32816572" wp14:editId="61DBCD5F">
            <wp:simplePos x="0" y="0"/>
            <wp:positionH relativeFrom="margin">
              <wp:posOffset>4862830</wp:posOffset>
            </wp:positionH>
            <wp:positionV relativeFrom="margin">
              <wp:posOffset>-880745</wp:posOffset>
            </wp:positionV>
            <wp:extent cx="1767205" cy="1181100"/>
            <wp:effectExtent l="0" t="0" r="4445" b="0"/>
            <wp:wrapSquare wrapText="bothSides"/>
            <wp:docPr id="307085839" name="Grafik 1" descr="Ein Bild, das Kreis, Farbigkeit, Grafiken, Screensho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085839" name="Grafik 1" descr="Ein Bild, das Kreis, Farbigkeit, Grafiken, Screenshot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76720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526B2D" w14:textId="77777777" w:rsidR="00CB276A" w:rsidRDefault="00CB276A"/>
    <w:p w14:paraId="76C50F44" w14:textId="248AE1B1" w:rsidR="00CB276A" w:rsidRPr="006D6D4F" w:rsidRDefault="006007A5" w:rsidP="00CB276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</w:t>
      </w:r>
      <w:r w:rsidR="007F7D38">
        <w:rPr>
          <w:b/>
          <w:bCs/>
          <w:sz w:val="28"/>
          <w:szCs w:val="28"/>
        </w:rPr>
        <w:t>/202</w:t>
      </w:r>
      <w:r w:rsidR="00636EF3">
        <w:rPr>
          <w:b/>
          <w:bCs/>
          <w:sz w:val="28"/>
          <w:szCs w:val="28"/>
        </w:rPr>
        <w:t>6</w:t>
      </w:r>
      <w:r w:rsidR="006D344C">
        <w:rPr>
          <w:b/>
          <w:bCs/>
          <w:sz w:val="28"/>
          <w:szCs w:val="28"/>
        </w:rPr>
        <w:t xml:space="preserve"> </w:t>
      </w:r>
      <w:r w:rsidR="00201432">
        <w:rPr>
          <w:b/>
          <w:bCs/>
          <w:sz w:val="28"/>
          <w:szCs w:val="28"/>
        </w:rPr>
        <w:t>Themenheft</w:t>
      </w:r>
    </w:p>
    <w:p w14:paraId="28EA38FC" w14:textId="77777777" w:rsidR="005A11FF" w:rsidRDefault="005A11FF" w:rsidP="00CB276A">
      <w:pPr>
        <w:rPr>
          <w:b/>
          <w:bCs/>
          <w:sz w:val="28"/>
          <w:szCs w:val="28"/>
        </w:rPr>
      </w:pPr>
    </w:p>
    <w:p w14:paraId="61A334AC" w14:textId="4D289508" w:rsidR="005A11FF" w:rsidRPr="005A11FF" w:rsidRDefault="005A11FF" w:rsidP="00CB276A">
      <w:pPr>
        <w:rPr>
          <w:b/>
          <w:bCs/>
          <w:sz w:val="28"/>
          <w:szCs w:val="28"/>
        </w:rPr>
      </w:pPr>
      <w:r w:rsidRPr="005A11FF">
        <w:rPr>
          <w:b/>
          <w:bCs/>
          <w:sz w:val="28"/>
          <w:szCs w:val="28"/>
        </w:rPr>
        <w:t>Kurz-Übersicht: Die 3 Ebenen des Ankommens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567"/>
        <w:gridCol w:w="6495"/>
      </w:tblGrid>
      <w:tr w:rsidR="0057526A" w:rsidRPr="0057526A" w14:paraId="6A87CE7E" w14:textId="77777777" w:rsidTr="0057526A">
        <w:trPr>
          <w:trHeight w:val="522"/>
        </w:trPr>
        <w:tc>
          <w:tcPr>
            <w:tcW w:w="2880" w:type="dxa"/>
            <w:hideMark/>
          </w:tcPr>
          <w:p w14:paraId="035E8A78" w14:textId="77777777" w:rsidR="0057526A" w:rsidRPr="0057526A" w:rsidRDefault="0057526A" w:rsidP="0057526A">
            <w:pPr>
              <w:jc w:val="both"/>
              <w:rPr>
                <w:b/>
                <w:bCs/>
              </w:rPr>
            </w:pPr>
            <w:r w:rsidRPr="0057526A">
              <w:rPr>
                <w:b/>
                <w:bCs/>
              </w:rPr>
              <w:t>EBENE</w:t>
            </w:r>
          </w:p>
        </w:tc>
        <w:tc>
          <w:tcPr>
            <w:tcW w:w="7800" w:type="dxa"/>
            <w:hideMark/>
          </w:tcPr>
          <w:p w14:paraId="5CF2D2A4" w14:textId="77777777" w:rsidR="0057526A" w:rsidRPr="0057526A" w:rsidRDefault="0057526A" w:rsidP="0057526A">
            <w:pPr>
              <w:jc w:val="both"/>
              <w:rPr>
                <w:b/>
                <w:bCs/>
              </w:rPr>
            </w:pPr>
            <w:r w:rsidRPr="0057526A">
              <w:rPr>
                <w:b/>
                <w:bCs/>
              </w:rPr>
              <w:t>DAS MÜSSEN SIE DAZU WISSEN</w:t>
            </w:r>
          </w:p>
        </w:tc>
      </w:tr>
      <w:tr w:rsidR="0057526A" w:rsidRPr="0057526A" w14:paraId="1B20E738" w14:textId="77777777" w:rsidTr="0057526A">
        <w:trPr>
          <w:trHeight w:val="840"/>
        </w:trPr>
        <w:tc>
          <w:tcPr>
            <w:tcW w:w="2880" w:type="dxa"/>
            <w:hideMark/>
          </w:tcPr>
          <w:p w14:paraId="7709ADB5" w14:textId="77777777" w:rsidR="0057526A" w:rsidRPr="0057526A" w:rsidRDefault="0057526A" w:rsidP="0057526A">
            <w:pPr>
              <w:jc w:val="both"/>
            </w:pPr>
            <w:r w:rsidRPr="0057526A">
              <w:t>1. Persönliche Ebene</w:t>
            </w:r>
          </w:p>
        </w:tc>
        <w:tc>
          <w:tcPr>
            <w:tcW w:w="7800" w:type="dxa"/>
            <w:hideMark/>
          </w:tcPr>
          <w:p w14:paraId="4959F536" w14:textId="77777777" w:rsidR="0057526A" w:rsidRPr="0057526A" w:rsidRDefault="0057526A" w:rsidP="0057526A">
            <w:r w:rsidRPr="0057526A">
              <w:t>Jede Fachkraft kommt in einem eigenen inneren Zustand zurück, der Ihrer Aufmerksamkeit bedarf.</w:t>
            </w:r>
          </w:p>
        </w:tc>
      </w:tr>
      <w:tr w:rsidR="0057526A" w:rsidRPr="0057526A" w14:paraId="7EF56178" w14:textId="77777777" w:rsidTr="0057526A">
        <w:trPr>
          <w:trHeight w:val="1200"/>
        </w:trPr>
        <w:tc>
          <w:tcPr>
            <w:tcW w:w="2880" w:type="dxa"/>
            <w:hideMark/>
          </w:tcPr>
          <w:p w14:paraId="58531793" w14:textId="77777777" w:rsidR="0057526A" w:rsidRPr="0057526A" w:rsidRDefault="0057526A" w:rsidP="0057526A">
            <w:pPr>
              <w:jc w:val="both"/>
            </w:pPr>
            <w:r w:rsidRPr="0057526A">
              <w:t>2. Team-Ebene</w:t>
            </w:r>
          </w:p>
        </w:tc>
        <w:tc>
          <w:tcPr>
            <w:tcW w:w="7800" w:type="dxa"/>
            <w:hideMark/>
          </w:tcPr>
          <w:p w14:paraId="06BC4024" w14:textId="77777777" w:rsidR="0057526A" w:rsidRPr="0057526A" w:rsidRDefault="0057526A" w:rsidP="0057526A">
            <w:r w:rsidRPr="0057526A">
              <w:t>Nach einer längeren Pause müssen Rollen, Zuständigkeiten und Absprachen oft neu sortiert werden. Was vor dem Urlaub klar war, ist nicht automatisch wieder präsent.</w:t>
            </w:r>
          </w:p>
        </w:tc>
      </w:tr>
      <w:tr w:rsidR="0057526A" w:rsidRPr="0057526A" w14:paraId="2BAD0E60" w14:textId="77777777" w:rsidTr="0057526A">
        <w:trPr>
          <w:trHeight w:val="1320"/>
        </w:trPr>
        <w:tc>
          <w:tcPr>
            <w:tcW w:w="2880" w:type="dxa"/>
            <w:hideMark/>
          </w:tcPr>
          <w:p w14:paraId="26A921DF" w14:textId="77777777" w:rsidR="0057526A" w:rsidRPr="0057526A" w:rsidRDefault="0057526A" w:rsidP="0057526A">
            <w:pPr>
              <w:jc w:val="both"/>
            </w:pPr>
            <w:r w:rsidRPr="0057526A">
              <w:t>3. Einrichtungs-Ebene</w:t>
            </w:r>
          </w:p>
        </w:tc>
        <w:tc>
          <w:tcPr>
            <w:tcW w:w="7800" w:type="dxa"/>
            <w:hideMark/>
          </w:tcPr>
          <w:p w14:paraId="4185236E" w14:textId="77777777" w:rsidR="0057526A" w:rsidRPr="0057526A" w:rsidRDefault="0057526A" w:rsidP="0057526A">
            <w:r w:rsidRPr="0057526A">
              <w:t>Auch die Kita selbst hat einen Rhythmus: Gruppen, Räume, Elternkontakte und Tagesstrukturen wollen wieder zusammengeführt werden. Ein guter Wiedereinstieg nimmt diese Komplexität ernst.</w:t>
            </w:r>
          </w:p>
        </w:tc>
      </w:tr>
    </w:tbl>
    <w:p w14:paraId="7D7B7009" w14:textId="7F11E064" w:rsidR="00CB276A" w:rsidRDefault="00CB276A" w:rsidP="00CB276A">
      <w:pPr>
        <w:jc w:val="both"/>
      </w:pPr>
    </w:p>
    <w:sectPr w:rsidR="00CB276A"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44DF6" w14:textId="77777777" w:rsidR="000D10C5" w:rsidRDefault="000D10C5" w:rsidP="008E2826">
      <w:pPr>
        <w:spacing w:after="0" w:line="240" w:lineRule="auto"/>
      </w:pPr>
      <w:r>
        <w:separator/>
      </w:r>
    </w:p>
  </w:endnote>
  <w:endnote w:type="continuationSeparator" w:id="0">
    <w:p w14:paraId="239E164E" w14:textId="77777777" w:rsidR="000D10C5" w:rsidRDefault="000D10C5" w:rsidP="008E2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6E019" w14:textId="38016939" w:rsidR="008E2826" w:rsidRDefault="008E2826">
    <w:pPr>
      <w:pStyle w:val="Fuzeile"/>
    </w:pPr>
    <w:r>
      <w:t>© Mein starkes Kita Team – Verlag PRO Kita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13333" w14:textId="77777777" w:rsidR="000D10C5" w:rsidRDefault="000D10C5" w:rsidP="008E2826">
      <w:pPr>
        <w:spacing w:after="0" w:line="240" w:lineRule="auto"/>
      </w:pPr>
      <w:r>
        <w:separator/>
      </w:r>
    </w:p>
  </w:footnote>
  <w:footnote w:type="continuationSeparator" w:id="0">
    <w:p w14:paraId="71405B6C" w14:textId="77777777" w:rsidR="000D10C5" w:rsidRDefault="000D10C5" w:rsidP="008E28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258B4"/>
    <w:multiLevelType w:val="multilevel"/>
    <w:tmpl w:val="8B8AC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635F98"/>
    <w:multiLevelType w:val="multilevel"/>
    <w:tmpl w:val="15165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D14418"/>
    <w:multiLevelType w:val="multilevel"/>
    <w:tmpl w:val="FBB04C8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614EA8"/>
    <w:multiLevelType w:val="multilevel"/>
    <w:tmpl w:val="98CC7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F40F5C"/>
    <w:multiLevelType w:val="multilevel"/>
    <w:tmpl w:val="FBB04C8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A5130E"/>
    <w:multiLevelType w:val="multilevel"/>
    <w:tmpl w:val="8C88C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A514DE"/>
    <w:multiLevelType w:val="multilevel"/>
    <w:tmpl w:val="E430828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0203CB"/>
    <w:multiLevelType w:val="multilevel"/>
    <w:tmpl w:val="2686409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3545454">
    <w:abstractNumId w:val="0"/>
  </w:num>
  <w:num w:numId="2" w16cid:durableId="711658447">
    <w:abstractNumId w:val="5"/>
  </w:num>
  <w:num w:numId="3" w16cid:durableId="448202529">
    <w:abstractNumId w:val="1"/>
  </w:num>
  <w:num w:numId="4" w16cid:durableId="199587418">
    <w:abstractNumId w:val="3"/>
  </w:num>
  <w:num w:numId="5" w16cid:durableId="1666663391">
    <w:abstractNumId w:val="4"/>
  </w:num>
  <w:num w:numId="6" w16cid:durableId="1359937933">
    <w:abstractNumId w:val="2"/>
  </w:num>
  <w:num w:numId="7" w16cid:durableId="1227716345">
    <w:abstractNumId w:val="6"/>
  </w:num>
  <w:num w:numId="8" w16cid:durableId="9418401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76A"/>
    <w:rsid w:val="00002CF2"/>
    <w:rsid w:val="00006D6D"/>
    <w:rsid w:val="00034CC6"/>
    <w:rsid w:val="000D10C5"/>
    <w:rsid w:val="00162227"/>
    <w:rsid w:val="00201432"/>
    <w:rsid w:val="00264951"/>
    <w:rsid w:val="002D0E37"/>
    <w:rsid w:val="00384876"/>
    <w:rsid w:val="00550EF4"/>
    <w:rsid w:val="0057526A"/>
    <w:rsid w:val="0059284D"/>
    <w:rsid w:val="005A11FF"/>
    <w:rsid w:val="006007A5"/>
    <w:rsid w:val="00636EF3"/>
    <w:rsid w:val="006D344C"/>
    <w:rsid w:val="006D6D4F"/>
    <w:rsid w:val="00735440"/>
    <w:rsid w:val="007F7D38"/>
    <w:rsid w:val="008E2826"/>
    <w:rsid w:val="00953F87"/>
    <w:rsid w:val="00BB74E9"/>
    <w:rsid w:val="00CB276A"/>
    <w:rsid w:val="00DB0C5E"/>
    <w:rsid w:val="00DF05C2"/>
    <w:rsid w:val="00E6362A"/>
    <w:rsid w:val="00E9577E"/>
    <w:rsid w:val="00ED1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4128D"/>
  <w15:chartTrackingRefBased/>
  <w15:docId w15:val="{0B4A8912-7D39-4CBE-9E06-00EC79B8E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B27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B27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B27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B27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B27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B27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B27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B27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B27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B27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B27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B27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B276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B276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B276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B276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B276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B276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B27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B27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B27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B27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B27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B276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B276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B276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B27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B276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B276A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8E28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E2826"/>
  </w:style>
  <w:style w:type="paragraph" w:styleId="Fuzeile">
    <w:name w:val="footer"/>
    <w:basedOn w:val="Standard"/>
    <w:link w:val="FuzeileZchn"/>
    <w:uiPriority w:val="99"/>
    <w:unhideWhenUsed/>
    <w:rsid w:val="008E28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E2826"/>
  </w:style>
  <w:style w:type="table" w:styleId="Tabellenraster">
    <w:name w:val="Table Grid"/>
    <w:basedOn w:val="NormaleTabelle"/>
    <w:uiPriority w:val="39"/>
    <w:rsid w:val="005752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54BF4BC716F44DB99EC8770FBB6DD4" ma:contentTypeVersion="19" ma:contentTypeDescription="Ein neues Dokument erstellen." ma:contentTypeScope="" ma:versionID="dc090d6c27f803313c0d4da4e791e806">
  <xsd:schema xmlns:xsd="http://www.w3.org/2001/XMLSchema" xmlns:xs="http://www.w3.org/2001/XMLSchema" xmlns:p="http://schemas.microsoft.com/office/2006/metadata/properties" xmlns:ns2="30d36fd9-ffc6-4e6a-ac92-5e98ba851f51" xmlns:ns3="ac2b6c86-ed18-491d-8681-c1bc541a391d" targetNamespace="http://schemas.microsoft.com/office/2006/metadata/properties" ma:root="true" ma:fieldsID="348cf7c6221a292ec234c4b36edc913b" ns2:_="" ns3:_="">
    <xsd:import namespace="30d36fd9-ffc6-4e6a-ac92-5e98ba851f51"/>
    <xsd:import namespace="ac2b6c86-ed18-491d-8681-c1bc541a39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36fd9-ffc6-4e6a-ac92-5e98ba851f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2b6c86-ed18-491d-8681-c1bc541a391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6cb0f10-2cd9-4a3d-a0a9-65cc1da735e3}" ma:internalName="TaxCatchAll" ma:showField="CatchAllData" ma:web="ac2b6c86-ed18-491d-8681-c1bc541a39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d36fd9-ffc6-4e6a-ac92-5e98ba851f51">
      <Terms xmlns="http://schemas.microsoft.com/office/infopath/2007/PartnerControls"/>
    </lcf76f155ced4ddcb4097134ff3c332f>
    <TaxCatchAll xmlns="ac2b6c86-ed18-491d-8681-c1bc541a391d" xsi:nil="true"/>
  </documentManagement>
</p:properties>
</file>

<file path=customXml/itemProps1.xml><?xml version="1.0" encoding="utf-8"?>
<ds:datastoreItem xmlns:ds="http://schemas.openxmlformats.org/officeDocument/2006/customXml" ds:itemID="{B96904CC-2FE0-4FCC-AEE4-87E4ADC38B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36fd9-ffc6-4e6a-ac92-5e98ba851f51"/>
    <ds:schemaRef ds:uri="ac2b6c86-ed18-491d-8681-c1bc541a39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E02412-4758-48B5-BB5D-2D7EBF6C43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686FFB-887B-43F0-86DF-F3387D16DB81}">
  <ds:schemaRefs>
    <ds:schemaRef ds:uri="http://schemas.microsoft.com/office/2006/metadata/properties"/>
    <ds:schemaRef ds:uri="http://schemas.microsoft.com/office/infopath/2007/PartnerControls"/>
    <ds:schemaRef ds:uri="30d36fd9-ffc6-4e6a-ac92-5e98ba851f51"/>
    <ds:schemaRef ds:uri="ac2b6c86-ed18-491d-8681-c1bc541a391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523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KrS - Kristin Sturm</dc:creator>
  <cp:keywords/>
  <dc:description/>
  <cp:lastModifiedBy>Melanie Steiner</cp:lastModifiedBy>
  <cp:revision>3</cp:revision>
  <dcterms:created xsi:type="dcterms:W3CDTF">2026-09-17T08:28:00Z</dcterms:created>
  <dcterms:modified xsi:type="dcterms:W3CDTF">2026-09-17T08:29:00Z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0x0101003954BF4BC716F44DB99EC8770FBB6DD4</vt:lpwstr>
  </property>
  <property fmtid="{D5CDD505-2E9C-101B-9397-08002B2CF9AE}" pid="3" name="MediaServiceImageTags">
    <vt:lpwstr/>
  </property>
</Properties>
</file>